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20" w:rsidRDefault="004D5920" w:rsidP="004D5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D5920" w:rsidRDefault="004D5920" w:rsidP="004D5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</w:t>
      </w:r>
    </w:p>
    <w:p w:rsidR="004D5920" w:rsidRDefault="004D5920" w:rsidP="004D5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«Центр помощи детям» КГО</w:t>
      </w:r>
    </w:p>
    <w:p w:rsidR="004D5920" w:rsidRDefault="004D5920" w:rsidP="004D5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</w:p>
    <w:p w:rsidR="004D5920" w:rsidRDefault="004D5920" w:rsidP="004D5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920" w:rsidRDefault="004D5920" w:rsidP="004D5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920" w:rsidRPr="008E1C1D" w:rsidRDefault="004D5920" w:rsidP="004D5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C1D">
        <w:rPr>
          <w:rFonts w:ascii="Times New Roman" w:hAnsi="Times New Roman" w:cs="Times New Roman"/>
          <w:b/>
          <w:sz w:val="24"/>
          <w:szCs w:val="24"/>
        </w:rPr>
        <w:t xml:space="preserve">Ежегодный отчет </w:t>
      </w:r>
    </w:p>
    <w:p w:rsidR="004D5920" w:rsidRDefault="004D5920" w:rsidP="004D5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«Центр помощи детям»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Карабашского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4D5920" w:rsidRDefault="004D5920" w:rsidP="004D5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2024 год.</w:t>
      </w:r>
    </w:p>
    <w:p w:rsidR="004D5920" w:rsidRDefault="004D5920" w:rsidP="004D5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соответствии  с требованиями Постановления правительства  РФ от 24. 05. 2014 г.№481)</w:t>
      </w:r>
    </w:p>
    <w:p w:rsidR="004D5920" w:rsidRDefault="004D5920" w:rsidP="004D5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396"/>
        <w:gridCol w:w="3148"/>
        <w:gridCol w:w="7513"/>
      </w:tblGrid>
      <w:tr w:rsidR="004D5920" w:rsidRPr="00F041CF" w:rsidTr="002A7351">
        <w:tc>
          <w:tcPr>
            <w:tcW w:w="396" w:type="dxa"/>
          </w:tcPr>
          <w:p w:rsidR="004D5920" w:rsidRPr="00F041CF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8" w:type="dxa"/>
          </w:tcPr>
          <w:p w:rsidR="004D5920" w:rsidRPr="00A0122B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2B">
              <w:rPr>
                <w:rFonts w:ascii="Times New Roman" w:hAnsi="Times New Roman" w:cs="Times New Roman"/>
                <w:sz w:val="24"/>
                <w:szCs w:val="24"/>
              </w:rPr>
              <w:t>Информация об организации для детей - сирот, о задачах ее деятельности, об условиях содержания, воспитания и получения образования детьми в организации для детей – сирот</w:t>
            </w:r>
          </w:p>
        </w:tc>
        <w:tc>
          <w:tcPr>
            <w:tcW w:w="7513" w:type="dxa"/>
          </w:tcPr>
          <w:p w:rsidR="004D5920" w:rsidRPr="00F041CF" w:rsidRDefault="004D5920" w:rsidP="002A7351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Общие сведения об учреждении.</w:t>
            </w:r>
            <w:r w:rsidRPr="00F041CF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Муниципальное казенное учреждение «Центр помощи детям, оставшимся без попечения родителей» </w:t>
            </w:r>
            <w:proofErr w:type="spellStart"/>
            <w:r w:rsidRPr="00F041CF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Карабашского</w:t>
            </w:r>
            <w:proofErr w:type="spellEnd"/>
            <w:r w:rsidRPr="00F041CF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городского округа (далее - Учреждение)</w:t>
            </w:r>
          </w:p>
          <w:p w:rsidR="004D5920" w:rsidRPr="00F041CF" w:rsidRDefault="004D5920" w:rsidP="002A7351">
            <w:pPr>
              <w:pStyle w:val="a4"/>
              <w:shd w:val="clear" w:color="auto" w:fill="FFFFFF"/>
              <w:tabs>
                <w:tab w:val="num" w:pos="1080"/>
              </w:tabs>
              <w:spacing w:before="0" w:beforeAutospacing="0" w:after="0" w:afterAutospacing="0" w:line="276" w:lineRule="auto"/>
              <w:jc w:val="both"/>
              <w:textAlignment w:val="baseline"/>
              <w:rPr>
                <w:rStyle w:val="apple-converted-space"/>
                <w:rFonts w:eastAsia="Times New Roman"/>
                <w:bdr w:val="none" w:sz="0" w:space="0" w:color="auto" w:frame="1"/>
              </w:rPr>
            </w:pPr>
            <w:r w:rsidRPr="00F041CF">
              <w:rPr>
                <w:rStyle w:val="apple-converted-space"/>
                <w:rFonts w:eastAsia="Times New Roman"/>
                <w:bdr w:val="none" w:sz="0" w:space="0" w:color="auto" w:frame="1"/>
              </w:rPr>
              <w:t xml:space="preserve"> Официальное сокращенное наименование казенного </w:t>
            </w:r>
            <w:proofErr w:type="spellStart"/>
            <w:r w:rsidRPr="00F041CF">
              <w:rPr>
                <w:rStyle w:val="apple-converted-space"/>
                <w:rFonts w:eastAsia="Times New Roman"/>
                <w:bdr w:val="none" w:sz="0" w:space="0" w:color="auto" w:frame="1"/>
              </w:rPr>
              <w:t>учреждения</w:t>
            </w:r>
            <w:proofErr w:type="gramStart"/>
            <w:r w:rsidRPr="00F041CF">
              <w:rPr>
                <w:rStyle w:val="apple-converted-space"/>
                <w:rFonts w:eastAsia="Times New Roman"/>
                <w:bdr w:val="none" w:sz="0" w:space="0" w:color="auto" w:frame="1"/>
              </w:rPr>
              <w:t>:М</w:t>
            </w:r>
            <w:proofErr w:type="gramEnd"/>
            <w:r w:rsidRPr="00F041CF">
              <w:rPr>
                <w:rStyle w:val="apple-converted-space"/>
                <w:rFonts w:eastAsia="Times New Roman"/>
                <w:bdr w:val="none" w:sz="0" w:space="0" w:color="auto" w:frame="1"/>
              </w:rPr>
              <w:t>КУ</w:t>
            </w:r>
            <w:proofErr w:type="spellEnd"/>
            <w:r w:rsidRPr="00F041CF">
              <w:rPr>
                <w:rStyle w:val="apple-converted-space"/>
                <w:rFonts w:eastAsia="Times New Roman"/>
                <w:bdr w:val="none" w:sz="0" w:space="0" w:color="auto" w:frame="1"/>
              </w:rPr>
              <w:t xml:space="preserve">  «Центр помощи детям» КГО.</w:t>
            </w:r>
          </w:p>
          <w:p w:rsidR="004D5920" w:rsidRPr="00F041CF" w:rsidRDefault="004D5920" w:rsidP="002A7351">
            <w:pPr>
              <w:pStyle w:val="Default"/>
              <w:jc w:val="both"/>
            </w:pPr>
            <w:r w:rsidRPr="00F041CF">
              <w:rPr>
                <w:color w:val="333333"/>
                <w:bdr w:val="none" w:sz="0" w:space="0" w:color="auto" w:frame="1"/>
              </w:rPr>
              <w:t>Учреждение осуществляет свою деятельность в соответствии с Федеральными законами и иными нормативными правовыми актами Российской Федерации, законами и иными правовыми актами Челябинской области, а так же Уставом</w:t>
            </w:r>
            <w:r>
              <w:rPr>
                <w:color w:val="333333"/>
                <w:bdr w:val="none" w:sz="0" w:space="0" w:color="auto" w:frame="1"/>
              </w:rPr>
              <w:t xml:space="preserve"> учреждения</w:t>
            </w:r>
            <w:r w:rsidRPr="00F041CF">
              <w:rPr>
                <w:color w:val="333333"/>
                <w:bdr w:val="none" w:sz="0" w:space="0" w:color="auto" w:frame="1"/>
              </w:rPr>
              <w:t>.</w:t>
            </w:r>
            <w:r w:rsidRPr="00F041CF">
              <w:t xml:space="preserve"> Устав утвержден 23.12.2015 г. № 427</w:t>
            </w:r>
          </w:p>
          <w:p w:rsidR="004D5920" w:rsidRPr="00F041CF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Учреждение имеет лицензию на осуществление </w:t>
            </w:r>
            <w:proofErr w:type="spellStart"/>
            <w:r w:rsidRPr="00F041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образовательнойдеятельности</w:t>
            </w:r>
            <w:proofErr w:type="spellEnd"/>
            <w:r w:rsidRPr="00F041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D5920" w:rsidRPr="00F041CF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Адрес:</w:t>
            </w:r>
          </w:p>
          <w:p w:rsidR="004D5920" w:rsidRPr="00F041CF" w:rsidRDefault="004D5920" w:rsidP="002A73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333333"/>
                <w:bdr w:val="none" w:sz="0" w:space="0" w:color="auto" w:frame="1"/>
              </w:rPr>
            </w:pPr>
            <w:r w:rsidRPr="00F041CF">
              <w:rPr>
                <w:color w:val="333333"/>
                <w:bdr w:val="none" w:sz="0" w:space="0" w:color="auto" w:frame="1"/>
              </w:rPr>
              <w:t xml:space="preserve">Место нахождения Учреждения:456141Челябинская область, </w:t>
            </w:r>
            <w:proofErr w:type="gramStart"/>
            <w:r w:rsidRPr="00F041CF">
              <w:rPr>
                <w:color w:val="333333"/>
                <w:bdr w:val="none" w:sz="0" w:space="0" w:color="auto" w:frame="1"/>
              </w:rPr>
              <w:t>г</w:t>
            </w:r>
            <w:proofErr w:type="gramEnd"/>
            <w:r w:rsidRPr="00F041CF">
              <w:rPr>
                <w:color w:val="333333"/>
                <w:bdr w:val="none" w:sz="0" w:space="0" w:color="auto" w:frame="1"/>
              </w:rPr>
              <w:t>. Карабаш, ул. 1 Мая, 23-а.</w:t>
            </w:r>
          </w:p>
          <w:p w:rsidR="004D5920" w:rsidRPr="00F041CF" w:rsidRDefault="004D5920" w:rsidP="002A73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333333"/>
                <w:bdr w:val="none" w:sz="0" w:space="0" w:color="auto" w:frame="1"/>
              </w:rPr>
            </w:pPr>
            <w:r w:rsidRPr="00F041CF">
              <w:rPr>
                <w:color w:val="333333"/>
                <w:bdr w:val="none" w:sz="0" w:space="0" w:color="auto" w:frame="1"/>
              </w:rPr>
              <w:t xml:space="preserve">Почтовый адрес Учреждения:456141Челябинская область, </w:t>
            </w:r>
            <w:proofErr w:type="gramStart"/>
            <w:r w:rsidRPr="00F041CF">
              <w:rPr>
                <w:color w:val="333333"/>
                <w:bdr w:val="none" w:sz="0" w:space="0" w:color="auto" w:frame="1"/>
              </w:rPr>
              <w:t>г</w:t>
            </w:r>
            <w:proofErr w:type="gramEnd"/>
            <w:r w:rsidRPr="00F041CF">
              <w:rPr>
                <w:color w:val="333333"/>
                <w:bdr w:val="none" w:sz="0" w:space="0" w:color="auto" w:frame="1"/>
              </w:rPr>
              <w:t xml:space="preserve">. Карабаш, ул. 1 Мая, 23-а. </w:t>
            </w:r>
          </w:p>
          <w:p w:rsidR="004D5920" w:rsidRDefault="004D5920" w:rsidP="002A7351">
            <w:pPr>
              <w:autoSpaceDE w:val="0"/>
              <w:autoSpaceDN w:val="0"/>
              <w:adjustRightInd w:val="0"/>
              <w:jc w:val="both"/>
            </w:pPr>
            <w:r w:rsidRPr="00F041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F041CF">
                <w:rPr>
                  <w:rStyle w:val="a5"/>
                  <w:rFonts w:ascii="Times New Roman" w:hAnsi="Times New Roman" w:cs="Times New Roman"/>
                  <w:spacing w:val="-5"/>
                  <w:sz w:val="24"/>
                  <w:szCs w:val="24"/>
                </w:rPr>
                <w:t>kdd1karabash@mail.ru</w:t>
              </w:r>
            </w:hyperlink>
          </w:p>
          <w:p w:rsidR="004D5920" w:rsidRPr="006E6DE1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Сайт учреждения </w:t>
            </w:r>
            <w:hyperlink r:id="rId6" w:tgtFrame="_blank" w:history="1">
              <w:r>
                <w:rPr>
                  <w:rStyle w:val="a5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http://karab.detdom.eps74.ru</w:t>
              </w:r>
            </w:hyperlink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41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Характеристика социальных условий  учреждения. 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расположение, наличие близко расположенных культурных или спортивных объектов. </w:t>
            </w:r>
          </w:p>
          <w:p w:rsidR="004D5920" w:rsidRPr="00F041CF" w:rsidRDefault="004D5920" w:rsidP="002A735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Центр расположен в северной части </w:t>
            </w:r>
            <w:proofErr w:type="gramStart"/>
            <w:r w:rsidRPr="00F041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. Карабаша. В микрорайоне также располагаются </w:t>
            </w:r>
            <w:proofErr w:type="spellStart"/>
            <w:r w:rsidRPr="00F041CF">
              <w:rPr>
                <w:rFonts w:ascii="Times New Roman" w:hAnsi="Times New Roman" w:cs="Times New Roman"/>
                <w:sz w:val="24"/>
                <w:szCs w:val="24"/>
              </w:rPr>
              <w:t>Карабашский</w:t>
            </w:r>
            <w:proofErr w:type="spellEnd"/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филиал «</w:t>
            </w:r>
            <w:proofErr w:type="spellStart"/>
            <w:r w:rsidRPr="00F041CF">
              <w:rPr>
                <w:rFonts w:ascii="Times New Roman" w:hAnsi="Times New Roman" w:cs="Times New Roman"/>
                <w:sz w:val="24"/>
                <w:szCs w:val="24"/>
              </w:rPr>
              <w:t>Каслинского</w:t>
            </w:r>
            <w:proofErr w:type="spellEnd"/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техникума», средняя образовательная школа №2, детский сад, детская библиотека, магазины. Воспитанники обучаются в двух городских общеобразовательных школах, МКОУ СОШ №2,  школа - интернате </w:t>
            </w:r>
            <w:r w:rsidRPr="00F04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вида, посещают МКДОУ №11. Ограниченность учреждений доп. образования, культуры и спорта, небольшая отдаленность учреждения от  городской и детской библиотек, Дома детского творчества, Детской  школы искусств  затрудняют воспитанникам учреждения  выбор дополнительных образовательных ресурсов для удовлетворения своих интересов, реализации своих способностей.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>Зоной повышенного риска являются автодороги.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1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МКУ «Центр помощи детям» КГО  имеется свой сайт.</w:t>
            </w:r>
          </w:p>
          <w:p w:rsidR="004D5920" w:rsidRPr="00F041CF" w:rsidRDefault="004D5920" w:rsidP="002A7351">
            <w:pPr>
              <w:spacing w:line="16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Организационно-правовое обеспечение деятельности и система управления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МКУ «Центр помощи детям» КГО осуществляет образовательную деятельность дополнительного образования на основании лицензии  № 12213 от 04.02.2016 г., Положения « О деятельности организаций для детей – сирот и детей, оставшимся без попечения родителей» утвержденного Постановлением Правительства РФ от 24.05.2014 г. № 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481. </w:t>
            </w:r>
          </w:p>
          <w:p w:rsidR="00E5664E" w:rsidRDefault="004D5920" w:rsidP="002A7351">
            <w:pPr>
              <w:spacing w:line="165" w:lineRule="atLeast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Устав образовательного учреждения.</w:t>
            </w:r>
            <w:r w:rsidRPr="00F041CF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>Устав утвержден 23.12.2015 г. № 427, приказом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руководителя.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F04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Локальные акты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регламентирующие деятельность Учреждения: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приказы и распоряжения директора Учреждения или лица его замещающего;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внутреннего трудового распорядка работников;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внутреннего трудового распорядка воспитанников;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охраны труда, техники безопасности и противопожарной защиты;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инструкции по безопасности для отдельных рабочих мест;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Положение о педагогическом совете;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Положение о Совете учреждения;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Положение о методическом объединении (совете);</w:t>
            </w:r>
            <w:proofErr w:type="gramEnd"/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Положение о Совете воспитанников Учреждения;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бюджетная смета;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коллективный договор;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инструкции по охране жизни и здоровья детей;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графики работ сотрудников;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Положение по оплате труда работников Учреждения;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Положение об образовании и использовании фонда стимулирующих выплат работникам;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Положение о порядке премирования работников Учреждения;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Положение о комиссии по трудовым спорам Учреждения;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План работы Учреждения;</w:t>
            </w:r>
            <w:r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4D5920" w:rsidRPr="00F041CF" w:rsidRDefault="00E5664E" w:rsidP="002A7351">
            <w:pPr>
              <w:spacing w:line="16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Режим дня</w:t>
            </w:r>
            <w:r w:rsidR="004D5920"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D5920" w:rsidRPr="00F041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Формами самоуправления</w:t>
            </w:r>
            <w:r w:rsidR="004D5920" w:rsidRPr="00F041CF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D5920"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являются:</w:t>
            </w:r>
            <w:r w:rsidR="004D5920"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D5920"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общее собрание трудового коллектива;</w:t>
            </w:r>
            <w:r w:rsidR="004D5920"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D5920"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педагогический совет;</w:t>
            </w:r>
            <w:r w:rsidR="004D5920"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D5920"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Совет учреждения;</w:t>
            </w:r>
            <w:r w:rsidR="004D5920"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D5920"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попечительский совет.</w:t>
            </w:r>
            <w:r w:rsidR="004D5920"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4D5920"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Органом детского самоуправления является Совет воспитанников «Лига перспективных подростков».</w:t>
            </w:r>
            <w:r w:rsidR="004D5920" w:rsidRPr="00F041CF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4D5920" w:rsidRPr="00F041CF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Целями деятельности учреждения являются:</w:t>
            </w:r>
          </w:p>
          <w:p w:rsidR="004D5920" w:rsidRPr="00F041CF" w:rsidRDefault="004D5920" w:rsidP="002A73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F041CF">
              <w:rPr>
                <w:bdr w:val="none" w:sz="0" w:space="0" w:color="auto" w:frame="1"/>
              </w:rPr>
              <w:t>Учреждение создано для выполнения работ, оказания услуг в целях обеспечения реализации предусмотренных Федеральными законами Челябинской области и иными нормативными правовыми актами Челябинской области, полномочий Челябинской области в сфере социальной защиты населения.</w:t>
            </w:r>
          </w:p>
          <w:p w:rsidR="004D5920" w:rsidRPr="00F041CF" w:rsidRDefault="004D5920" w:rsidP="002A735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color w:val="FF0000"/>
              </w:rPr>
            </w:pPr>
            <w:r w:rsidRPr="00F041CF">
              <w:rPr>
                <w:color w:val="333333"/>
                <w:bdr w:val="none" w:sz="0" w:space="0" w:color="auto" w:frame="1"/>
              </w:rPr>
              <w:t>2.1.</w:t>
            </w:r>
            <w:r w:rsidRPr="00F041CF">
              <w:rPr>
                <w:rStyle w:val="apple-converted-space"/>
                <w:rFonts w:eastAsia="Times New Roman"/>
                <w:b/>
                <w:color w:val="333333"/>
                <w:bdr w:val="none" w:sz="0" w:space="0" w:color="auto" w:frame="1"/>
              </w:rPr>
              <w:t> </w:t>
            </w:r>
            <w:r w:rsidRPr="00F041CF">
              <w:rPr>
                <w:b/>
                <w:color w:val="333333"/>
                <w:bdr w:val="none" w:sz="0" w:space="0" w:color="auto" w:frame="1"/>
              </w:rPr>
              <w:t>Целью</w:t>
            </w:r>
            <w:r w:rsidRPr="00F041CF">
              <w:rPr>
                <w:color w:val="333333"/>
                <w:bdr w:val="none" w:sz="0" w:space="0" w:color="auto" w:frame="1"/>
              </w:rPr>
              <w:t xml:space="preserve"> деятельности, для которой создано Учреждение, является: </w:t>
            </w:r>
            <w:r w:rsidRPr="00F041CF">
              <w:t>Организация содержания и воспитания детей-сирот и детей, оставшихся без попечения родителей, и лиц из их числа; создание условий, приближенных к домашним, при проживании ребенка в учреждении; оказание содействия органам опеки и попечительства в реализации прав детей, оставшихся без попечения родителей, жить и воспитываться в родной или замещающей семье.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2.2. Основные </w:t>
            </w:r>
            <w:r w:rsidRPr="00F04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>Учреждения: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 -обеспечение условий пребывания для детей, отвечающих требованиям законодательства Российской Федерации; 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 -создание благоприятных условий, приближенных к домашним, способствующих умственному, эмоциональному и физическому развитию воспитанников;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 - о</w:t>
            </w:r>
            <w:r w:rsidRPr="00F041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существление образовательной деятельности;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 -обеспечение социальной защиты, </w:t>
            </w:r>
            <w:proofErr w:type="spellStart"/>
            <w:r w:rsidRPr="00F041CF">
              <w:rPr>
                <w:rFonts w:ascii="Times New Roman" w:hAnsi="Times New Roman" w:cs="Times New Roman"/>
                <w:sz w:val="24"/>
                <w:szCs w:val="24"/>
              </w:rPr>
              <w:t>медико-психолого-педагогической</w:t>
            </w:r>
            <w:proofErr w:type="spellEnd"/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 и социальной адаптации воспитанников;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 - организация работы по подготовке граждан к созданию замещающих семей;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 - устройство воспитанников в замещающую семью; сопровождение замечающих семей;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 -освоение воспитанниками общеобразовательных программ, дополнительных общеобразовательных программ, программ профессиональной подготовки, обучение и воспитание воспитанников в интересах личности, общества и государства;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 - обеспечение охраны и укрепления здоровья воспитанников;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 - охрана прав и интересов воспитанников,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F041CF"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выпускников Учреждения,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 -организация профессионального обучения (образования) для успешной конкуренции воспитанников на рынке профессий и эффективной адаптации воспитанников в обществе.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-осуществление социальной реабилитации  детей с ограниченными умственными и физическими возможностями.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-осуществление информационной работы среди населения по вопросам деятельности</w:t>
            </w: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F041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- проведение мероприятий по повышению профессионального уровня работников</w:t>
            </w: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F041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увеличению объема предоставляемых социальных услуг, улучшению их качества.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-подготовка и повышение квалификации сотрудников учреждения, организация проведения аттестации.</w:t>
            </w:r>
          </w:p>
          <w:p w:rsidR="004D5920" w:rsidRPr="00F041CF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3.Основными видами деятельности являются: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Оказание социальных услуг с предоставлением проживания.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041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3.1. Круглосуточный </w:t>
            </w:r>
            <w:r w:rsidRPr="00F0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содержание</w:t>
            </w:r>
            <w:r w:rsidRPr="00F041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воспитание</w:t>
            </w:r>
            <w:r w:rsidRPr="00F0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детей-сирот и детей, оставшихся без попечения родителей, а также детей, временно помещенных в учреждение для детей-сирот по заявлению законных представителей</w:t>
            </w:r>
            <w:r w:rsidRPr="00F041C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под надзор</w:t>
            </w:r>
            <w:r w:rsidRPr="00F041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4D5920" w:rsidRPr="00F041CF" w:rsidRDefault="004D5920" w:rsidP="002A7351">
            <w:pPr>
              <w:pStyle w:val="a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333333"/>
              </w:rPr>
            </w:pPr>
            <w:proofErr w:type="gramStart"/>
            <w:r w:rsidRPr="00F041CF">
              <w:rPr>
                <w:snapToGrid w:val="0"/>
              </w:rPr>
              <w:t xml:space="preserve">3.2 Уход за детьми, организация физического развития 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 – речевое, социально – личностное, художественно – эстетическое, включая духовно – нравственное, патриотическое, трудовое, с привлечением детей к </w:t>
            </w:r>
            <w:proofErr w:type="spellStart"/>
            <w:r w:rsidRPr="00F041CF">
              <w:rPr>
                <w:snapToGrid w:val="0"/>
              </w:rPr>
              <w:t>самообслуживающему</w:t>
            </w:r>
            <w:proofErr w:type="spellEnd"/>
            <w:r w:rsidRPr="00F041CF">
              <w:rPr>
                <w:snapToGrid w:val="0"/>
              </w:rPr>
              <w:t xml:space="preserve"> труду, мероприятиям по благоустройству территории организации  для детей – сирот, в учебно-мастерских и подсобных хозяйств. </w:t>
            </w:r>
            <w:proofErr w:type="gramEnd"/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F041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Осуществление образовательной деятельности: реализация дополнительных общеобразовательных программ; образовательных программ по профессиональной подготовке воспитанников;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3.4. Осуществление образовательной деятельности: реализация адаптированных дополнительных общеобразовательных программ;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3.5 Осуществление полномочий опекуна (попечителя) в отношении детей, в том числе защита прав и законных интересов детей.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3.6. Организация содействия органам опеки и попечительства устройству детей на воспитание в семью, включая консультирование лиц, желающих усыновить (удочерить) или принять под опеку (попечительство) ребенка.</w:t>
            </w:r>
          </w:p>
          <w:p w:rsidR="004D5920" w:rsidRPr="00F041CF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Сведения об условиях содержания, воспитания и получения</w:t>
            </w:r>
          </w:p>
          <w:p w:rsidR="004D5920" w:rsidRPr="00F041CF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образования детьми.</w:t>
            </w:r>
          </w:p>
          <w:p w:rsidR="004D5920" w:rsidRPr="00F041CF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>За учреждением закреплено одно здание. Помещение реконструировано в соответствии с санитарными требованиями и нормами.</w:t>
            </w:r>
          </w:p>
          <w:p w:rsidR="004D5920" w:rsidRPr="00F041CF" w:rsidRDefault="004D5920" w:rsidP="002A7351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     В учреждении имеется четыре помещения – группы для проживания детей, 3 помещения стационарного проживания воспитанников и 1 помещение временного (кратковременного) проживания. </w:t>
            </w:r>
            <w:proofErr w:type="gramStart"/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В каждом помещении – группе имеется комната для отдыха, игр, занятий, приема пищи, две спальни – для девочек, мальчиков, кухня, прихожая – раздевалка, санузел, который включает – душевую, раздельный туалет и умывальную комнату. </w:t>
            </w:r>
            <w:proofErr w:type="gramEnd"/>
          </w:p>
          <w:p w:rsidR="004D5920" w:rsidRPr="00F041CF" w:rsidRDefault="004D5920" w:rsidP="002A7351">
            <w:pPr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детей в воспитательных группах не более 8 детей, возрастной состав в смешанных группах от 3 до 18 лет.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дети, являющиеся братьями и сест</w:t>
            </w: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рами, проживают вместе.  </w:t>
            </w:r>
          </w:p>
          <w:p w:rsidR="004D5920" w:rsidRPr="00F041CF" w:rsidRDefault="004D5920" w:rsidP="002A73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дополнительным образованием имеются – учебный класс, музыкальный зал, компьютерный класс, швейный цех, тренажерный зал, библиотека.  Для коррекционно-развивающей работы, психологической коррекции и диагностики имеется кабинет логопеда, комната психологической разгрузки. </w:t>
            </w:r>
          </w:p>
          <w:p w:rsidR="004D5920" w:rsidRPr="00F041CF" w:rsidRDefault="004D5920" w:rsidP="002A73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Для оказания медицинской помощи проведения профилактики и оздоровительных мероприятий имеется медицинский блок, который включает в себя кабинет врача, изолятор, процедурный кабинет. </w:t>
            </w:r>
          </w:p>
          <w:p w:rsidR="004D5920" w:rsidRPr="00F041CF" w:rsidRDefault="004D5920" w:rsidP="002A73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продуктов, обработка и приготовление пищи производится на пищеблоке. Пищеблок включает в себя: цех по обработке сырых продуктов, вареных продуктов, цех по приготовлению готовой пищи, моечный цех, склад для хранения сухих и сыпучих продуктов, склад для хранения сырых продуктов. </w:t>
            </w:r>
          </w:p>
          <w:p w:rsidR="004D5920" w:rsidRPr="00F041CF" w:rsidRDefault="004D5920" w:rsidP="002A73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В МКУ «Центр помощи детям» имеется бытовой блок, где расположена прачечная, комната для приема грязного белья, комната для хранения чистого белья. </w:t>
            </w:r>
          </w:p>
          <w:p w:rsidR="004D5920" w:rsidRPr="00F041CF" w:rsidRDefault="004D5920" w:rsidP="002A73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На базе учреждения имеется кабинет директора, зам. директора по УВР, зам. директора по социальной работе и социального педагога, бухгалтерия, </w:t>
            </w: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библиотека.</w:t>
            </w:r>
          </w:p>
          <w:p w:rsidR="004D5920" w:rsidRPr="00F041CF" w:rsidRDefault="004D5920" w:rsidP="002A73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На прилегающей центру территории расположены цветники, веранды для игр детей, игровая площадка с малыми формами для игр детей на свежем воздухе, оборудована современная спортивная площадка, теплица и огород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экспериментальной работы по выращиванию</w:t>
            </w: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овощей. </w:t>
            </w:r>
          </w:p>
          <w:p w:rsidR="004D5920" w:rsidRPr="00F041CF" w:rsidRDefault="004D5920" w:rsidP="002A735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Учреждение располагает достаточным количеством автотранспорта, для перевозок детей к местам отдыха, оздоровления, лечения, на экскурсии и т.д. Микроавтобус оборудован ремнями безопасности, </w:t>
            </w:r>
            <w:proofErr w:type="spellStart"/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тахографом</w:t>
            </w:r>
            <w:proofErr w:type="spellEnd"/>
            <w:r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проблесковым маячком.</w:t>
            </w:r>
          </w:p>
          <w:p w:rsidR="004D5920" w:rsidRPr="00F041CF" w:rsidRDefault="002C4FCA" w:rsidP="002A7351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2024</w:t>
            </w:r>
            <w:r w:rsidR="004D5920" w:rsidRPr="00F041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продолжена работа по благоустройству территории учреждения. Реализуется проект ландшафтного дизайна «Уютный двор», включающий в себя места отдыха воспитанников, декоративное оформление клумб</w:t>
            </w:r>
            <w:r w:rsidR="004D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укладка асфальта на территории учреждения, внешний дизайн здания.</w:t>
            </w:r>
            <w:r w:rsidR="00E5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памятником Стела Победы, расположенный вблизи с учреждением.</w:t>
            </w:r>
          </w:p>
          <w:p w:rsidR="004D5920" w:rsidRPr="00F041CF" w:rsidRDefault="004D5920" w:rsidP="002A735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дня в учреждении составляется с учетом круглосуточного пребывания детей и строится с учетом индивидуальных особенностей воспитанников дошкольного и школьного возраста. Режим дня включает личное время ребенка, организацию проведения мероприятий с учетом возраста и интересов детей, </w:t>
            </w:r>
            <w:proofErr w:type="spellStart"/>
            <w:r w:rsidRPr="00F041CF">
              <w:rPr>
                <w:rFonts w:ascii="Times New Roman" w:hAnsi="Times New Roman" w:cs="Times New Roman"/>
                <w:sz w:val="24"/>
                <w:szCs w:val="24"/>
              </w:rPr>
              <w:t>досуговую</w:t>
            </w:r>
            <w:proofErr w:type="spellEnd"/>
            <w:r w:rsidRPr="00F041C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</w:t>
            </w:r>
          </w:p>
        </w:tc>
      </w:tr>
      <w:tr w:rsidR="004D5920" w:rsidRPr="00F041CF" w:rsidTr="002A7351">
        <w:tc>
          <w:tcPr>
            <w:tcW w:w="396" w:type="dxa"/>
          </w:tcPr>
          <w:p w:rsidR="004D5920" w:rsidRPr="00F041CF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A0122B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2B">
              <w:rPr>
                <w:rFonts w:ascii="Times New Roman" w:hAnsi="Times New Roman" w:cs="Times New Roman"/>
                <w:sz w:val="24"/>
                <w:szCs w:val="24"/>
              </w:rPr>
              <w:t>Информация о безопасности жизнедеятельности учреждения</w:t>
            </w:r>
          </w:p>
        </w:tc>
        <w:tc>
          <w:tcPr>
            <w:tcW w:w="7513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Контрольно-пропускной режим в нашем учреждении функционирует в строгом соответствии с Уставом и Положением об охране учреждения и обеспечении пропускного режима. Лица, не работающие в нашем учреждении, но посещающие его по служебной необходимости, пропускаются  в здание при предъявлении документа, удостоверяющего личность, с записью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журнале  «Учета посетителей».</w:t>
            </w:r>
          </w:p>
          <w:p w:rsidR="004D5920" w:rsidRPr="002075F9" w:rsidRDefault="004D5920" w:rsidP="002A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периметру здания  и внутри установлена система видеонаблюдения,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аудиодомофон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тревожная кнопка.</w:t>
            </w:r>
            <w:r w:rsidRPr="0020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Для обеспечения пожарной безопасности  здание оборудовано системой автоматической пожарной сигнализации  и звуковой системой оповещения людей о пожаре, обеспечивается поступление сигнала о пожаре с объекта непосредственно в пожарную часть. Ведется работа  по противопожарной профилактике: издаются распорядительные документы, устанавливающие противопожарный режим; разрабатываются инструкции, планы эвакуации, памятки по пожарной безопасности, проводится обучение персонала и воспитанников действиям по предупреж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дению и  тушению пожаров и т.д.</w:t>
            </w:r>
            <w:r w:rsidRPr="0020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учреждении разработан паспорт антитеррористической защищенности, в котором отражены общие сведения об учреждении, возможные  критические и чрезвычайные ситуации, сведения о персонале, проводимые и планируемые мероприятия по усилению антитеррористическ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защищенности </w:t>
            </w:r>
            <w:r w:rsidRPr="0020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учреждения, ситуационные планы. </w:t>
            </w:r>
          </w:p>
        </w:tc>
      </w:tr>
      <w:tr w:rsidR="004D5920" w:rsidRPr="00F041CF" w:rsidTr="002A7351">
        <w:tc>
          <w:tcPr>
            <w:tcW w:w="396" w:type="dxa"/>
          </w:tcPr>
          <w:p w:rsidR="004D5920" w:rsidRPr="00F041CF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8" w:type="dxa"/>
          </w:tcPr>
          <w:p w:rsidR="004D5920" w:rsidRPr="00A0122B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2B"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 воспитанников и их возрастных группах</w:t>
            </w:r>
          </w:p>
        </w:tc>
        <w:tc>
          <w:tcPr>
            <w:tcW w:w="7513" w:type="dxa"/>
          </w:tcPr>
          <w:p w:rsidR="004D5920" w:rsidRPr="00754D04" w:rsidRDefault="004D5920" w:rsidP="002A7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 конец года  </w:t>
            </w:r>
            <w:r w:rsidRPr="00754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«Центре помощи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детям» находятся под надзором </w:t>
            </w:r>
            <w:r w:rsidRPr="00737D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</w:t>
            </w:r>
            <w:r w:rsidRPr="00754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них: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мальчиков,  13</w:t>
            </w:r>
            <w:r w:rsidRPr="00754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девочек. </w:t>
            </w:r>
          </w:p>
          <w:p w:rsidR="00A60ADE" w:rsidRPr="00DE18F1" w:rsidRDefault="00A55838" w:rsidP="00B937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Воспитанники обучаются  в образовательных учреждениях города МКОУ СОШ №2, МКОУ ОШИ, дошкольное образование МКДОУ№11</w:t>
            </w:r>
            <w:r w:rsidR="00B9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93737" w:rsidRPr="00754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ГБПОУ «</w:t>
            </w:r>
            <w:proofErr w:type="spellStart"/>
            <w:r w:rsidR="00B93737" w:rsidRPr="00754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Аргаяшский</w:t>
            </w:r>
            <w:proofErr w:type="spellEnd"/>
            <w:r w:rsidR="00B93737" w:rsidRPr="00754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Аграрный технику</w:t>
            </w:r>
            <w:r w:rsidR="00B9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м» 1 ч, </w:t>
            </w:r>
            <w:r w:rsidR="00B93737" w:rsidRPr="00DE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 ПОУ «</w:t>
            </w:r>
            <w:proofErr w:type="spellStart"/>
            <w:r w:rsidR="00B93737" w:rsidRPr="00DE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Каслинский</w:t>
            </w:r>
            <w:proofErr w:type="spellEnd"/>
            <w:r w:rsidR="00B93737" w:rsidRPr="00DE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промышленно-гуманитарный техникум»</w:t>
            </w:r>
            <w:r w:rsidR="00B93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чел, </w:t>
            </w:r>
            <w:r w:rsidR="00B93737" w:rsidRPr="00754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ГБПОУ </w:t>
            </w:r>
            <w:r w:rsidR="00B937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«Южно – Уральский  агропромышленный  колледж, профессия повар – 1 ч, ГБУСПО Техникум интернат инвалидов имени Шуба 1 ч.</w:t>
            </w:r>
          </w:p>
        </w:tc>
      </w:tr>
      <w:tr w:rsidR="004D5920" w:rsidRPr="00F041CF" w:rsidTr="002A7351">
        <w:trPr>
          <w:trHeight w:val="691"/>
        </w:trPr>
        <w:tc>
          <w:tcPr>
            <w:tcW w:w="396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8" w:type="dxa"/>
          </w:tcPr>
          <w:p w:rsidR="004D5920" w:rsidRPr="00A0122B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2B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численности, структуре и составе работников организации для детей – сирот</w:t>
            </w:r>
          </w:p>
          <w:p w:rsidR="004D5920" w:rsidRPr="00A0122B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20" w:rsidRPr="00A0122B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20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20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20" w:rsidRPr="00754D04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4D5920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0DE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работников учреждения соответствует квалификационным характеристикам по занимаемой должности</w:t>
            </w:r>
          </w:p>
          <w:p w:rsidR="004D5920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A5583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–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5920" w:rsidRDefault="00A55838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 высшее – 8</w:t>
            </w:r>
            <w:r w:rsidR="004D5920">
              <w:rPr>
                <w:rFonts w:ascii="Times New Roman" w:hAnsi="Times New Roman" w:cs="Times New Roman"/>
                <w:sz w:val="24"/>
                <w:szCs w:val="24"/>
              </w:rPr>
              <w:t xml:space="preserve"> чел;</w:t>
            </w:r>
          </w:p>
          <w:p w:rsidR="004D5920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чел;</w:t>
            </w:r>
          </w:p>
          <w:p w:rsidR="004D5920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Категории: </w:t>
            </w:r>
          </w:p>
          <w:p w:rsidR="004D5920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 чел; </w:t>
            </w:r>
          </w:p>
          <w:p w:rsidR="004D5920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– 3 чел;</w:t>
            </w:r>
          </w:p>
          <w:p w:rsidR="004D5920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</w:t>
            </w:r>
            <w:r w:rsidR="00A55838">
              <w:rPr>
                <w:rFonts w:ascii="Times New Roman" w:hAnsi="Times New Roman" w:cs="Times New Roman"/>
                <w:sz w:val="24"/>
                <w:szCs w:val="24"/>
              </w:rPr>
              <w:t>ствии с занимаемой должности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</w:p>
          <w:p w:rsidR="004D5920" w:rsidRDefault="00A55838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– 4</w:t>
            </w:r>
            <w:r w:rsidR="004D592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  <w:p w:rsidR="004D5920" w:rsidRPr="008E1C1D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D">
              <w:rPr>
                <w:rFonts w:ascii="Times New Roman" w:hAnsi="Times New Roman" w:cs="Times New Roman"/>
                <w:sz w:val="24"/>
                <w:szCs w:val="24"/>
              </w:rPr>
              <w:t>Сведения о педагогах, имеющих награды:</w:t>
            </w:r>
          </w:p>
          <w:p w:rsidR="004D5920" w:rsidRPr="008E1C1D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D">
              <w:rPr>
                <w:rFonts w:ascii="Times New Roman" w:hAnsi="Times New Roman" w:cs="Times New Roman"/>
                <w:bCs/>
                <w:sz w:val="24"/>
                <w:szCs w:val="24"/>
              </w:rPr>
              <w:t>Почетная грамота Министерства РФ – 1 чел</w:t>
            </w:r>
          </w:p>
          <w:p w:rsidR="004D5920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D">
              <w:rPr>
                <w:rFonts w:ascii="Times New Roman" w:hAnsi="Times New Roman" w:cs="Times New Roman"/>
                <w:bCs/>
                <w:sz w:val="24"/>
                <w:szCs w:val="24"/>
              </w:rPr>
              <w:t>Почетная грамота Губ</w:t>
            </w:r>
            <w:r w:rsidR="00E5559A">
              <w:rPr>
                <w:rFonts w:ascii="Times New Roman" w:hAnsi="Times New Roman" w:cs="Times New Roman"/>
                <w:bCs/>
                <w:sz w:val="24"/>
                <w:szCs w:val="24"/>
              </w:rPr>
              <w:t>ернатора Челябинской области – 3</w:t>
            </w:r>
            <w:r w:rsidRPr="008E1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</w:t>
            </w:r>
          </w:p>
          <w:p w:rsidR="004D5920" w:rsidRPr="008E1C1D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Благодарственное письмо Губернатора Челябинской о</w:t>
            </w:r>
            <w:r w:rsidR="00E5559A">
              <w:rPr>
                <w:rFonts w:ascii="Times New Roman" w:hAnsi="Times New Roman" w:cs="Times New Roman"/>
                <w:bCs/>
                <w:sz w:val="24"/>
                <w:szCs w:val="24"/>
              </w:rPr>
              <w:t>бласти  - 2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  <w:p w:rsidR="004D5920" w:rsidRPr="008E1C1D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D">
              <w:rPr>
                <w:rFonts w:ascii="Times New Roman" w:hAnsi="Times New Roman" w:cs="Times New Roman"/>
                <w:bCs/>
                <w:sz w:val="24"/>
                <w:szCs w:val="24"/>
              </w:rPr>
              <w:t>Премия Губ</w:t>
            </w:r>
            <w:r w:rsidR="00E5559A">
              <w:rPr>
                <w:rFonts w:ascii="Times New Roman" w:hAnsi="Times New Roman" w:cs="Times New Roman"/>
                <w:bCs/>
                <w:sz w:val="24"/>
                <w:szCs w:val="24"/>
              </w:rPr>
              <w:t>ернатора Челябинской области – 4</w:t>
            </w:r>
            <w:r w:rsidRPr="008E1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</w:t>
            </w:r>
          </w:p>
          <w:p w:rsidR="004D5920" w:rsidRPr="008E1C1D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Лауреат премии Законодательного </w:t>
            </w:r>
            <w:r w:rsidR="00E55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собрания Челябинской области –3 </w:t>
            </w:r>
            <w:r w:rsidRPr="008E1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 </w:t>
            </w:r>
          </w:p>
          <w:p w:rsidR="004D5920" w:rsidRPr="008E1C1D" w:rsidRDefault="004D5920" w:rsidP="002A73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D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Благодарственное письмо Законодательного собрания Челябинской области</w:t>
            </w:r>
            <w:r w:rsidR="00E55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</w:t>
            </w:r>
            <w:r w:rsidRPr="008E1C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</w:p>
        </w:tc>
      </w:tr>
      <w:tr w:rsidR="004D5920" w:rsidRPr="00F041CF" w:rsidTr="002A7351">
        <w:tc>
          <w:tcPr>
            <w:tcW w:w="396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22B">
              <w:rPr>
                <w:rFonts w:ascii="Times New Roman" w:hAnsi="Times New Roman" w:cs="Times New Roman"/>
                <w:sz w:val="24"/>
                <w:szCs w:val="24"/>
              </w:rPr>
              <w:t>Информация о направлениях работы с детьми и взаимодействии с организациями и гражданами</w:t>
            </w: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Pr="00A0122B" w:rsidRDefault="00E5559A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свободного временили досуга.</w:t>
            </w:r>
          </w:p>
        </w:tc>
        <w:tc>
          <w:tcPr>
            <w:tcW w:w="7513" w:type="dxa"/>
          </w:tcPr>
          <w:p w:rsidR="004D5920" w:rsidRPr="00504D47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В учреждении сложилась система воспитательной работы. Этому способствовали образовательные программы, проектные технологии, используемые в работе педагогами в учреждении.</w:t>
            </w:r>
          </w:p>
          <w:p w:rsidR="004D5920" w:rsidRPr="00504D47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центра состоит из следующих направлений:</w:t>
            </w:r>
          </w:p>
          <w:p w:rsidR="004D5920" w:rsidRPr="00504D47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 xml:space="preserve">- общая деятельность детского дома по направлениям: </w:t>
            </w:r>
          </w:p>
          <w:p w:rsidR="004D5920" w:rsidRPr="00504D47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 xml:space="preserve">(трудовое, патриотическое, нравственное, экономическое, эстетическое, физическое, </w:t>
            </w:r>
            <w:proofErr w:type="spellStart"/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, интеллектуальное).</w:t>
            </w:r>
          </w:p>
          <w:p w:rsidR="004D5920" w:rsidRPr="00504D47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- Организация учебной деятельности.</w:t>
            </w:r>
          </w:p>
          <w:p w:rsidR="004D5920" w:rsidRPr="00504D47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- Профилактическая работа.</w:t>
            </w:r>
          </w:p>
          <w:p w:rsidR="004D5920" w:rsidRPr="00504D47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- Организация свободного времени или досуга, кружковая работа.</w:t>
            </w:r>
          </w:p>
          <w:p w:rsidR="004D5920" w:rsidRPr="00504D47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- Посещение кружков, секций в других учреждений города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конкурсах, выставках, соревнованиях города, области, 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Лиги КВН</w:t>
            </w:r>
          </w:p>
          <w:p w:rsidR="00A55838" w:rsidRPr="00504D47" w:rsidRDefault="00A55838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телепроекте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КВН 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  <w:p w:rsidR="004D5920" w:rsidRPr="00504D47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- Участие в проектной деятельности.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- Участие в исследовательской работе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- </w:t>
            </w:r>
            <w:proofErr w:type="spellStart"/>
            <w:r w:rsidRPr="00504D4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Постинтернатное</w:t>
            </w:r>
            <w:proofErr w:type="spellEnd"/>
            <w:r w:rsidRPr="00504D4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сопровождение выпускников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- Работа с родственниками</w:t>
            </w:r>
          </w:p>
          <w:p w:rsidR="004D5920" w:rsidRPr="007C02BF" w:rsidRDefault="004D5920" w:rsidP="002A7351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 - Социальное партнерство, волонтерское движение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- </w:t>
            </w: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Медико-социально-педагогический  консилиум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«Бережливое производство»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Образов</w:t>
            </w:r>
            <w:r w:rsidR="00A55838">
              <w:rPr>
                <w:rFonts w:ascii="Times New Roman" w:hAnsi="Times New Roman" w:cs="Times New Roman"/>
                <w:sz w:val="24"/>
                <w:szCs w:val="24"/>
              </w:rPr>
              <w:t>ательный проект «Робототехника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5838" w:rsidRDefault="002A7351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5838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проекте «Измени свой город к лучшему»</w:t>
            </w:r>
          </w:p>
          <w:p w:rsidR="004D5920" w:rsidRPr="00504D47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20" w:rsidRPr="00504D47" w:rsidRDefault="004D5920" w:rsidP="002A7351">
            <w:pPr>
              <w:ind w:left="-57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В основу воспитательной работы центра ложатся образовательные программы, которые охватывают все стороны и направления деятельности педагогического коллектива.</w:t>
            </w:r>
          </w:p>
          <w:p w:rsidR="004D5920" w:rsidRPr="00504D47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Программа по трудовому воспитанию «Учимся дарить добро»</w:t>
            </w:r>
          </w:p>
          <w:p w:rsidR="004D5920" w:rsidRPr="00504D47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Программа «Здоровье»</w:t>
            </w:r>
          </w:p>
          <w:p w:rsidR="004D5920" w:rsidRPr="00504D47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  <w:p w:rsidR="004D5920" w:rsidRPr="00504D47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«Общее физическое развитие»</w:t>
            </w:r>
          </w:p>
          <w:p w:rsidR="004D5920" w:rsidRPr="00504D47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Программа по социально – правовому воспитанию</w:t>
            </w:r>
          </w:p>
          <w:p w:rsidR="004D5920" w:rsidRPr="00504D47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«Лига перспективных подростков»</w:t>
            </w:r>
          </w:p>
          <w:p w:rsidR="004D5920" w:rsidRPr="00504D47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4D5920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Нравственно-эстетическое воспитание</w:t>
            </w:r>
          </w:p>
          <w:p w:rsidR="004D5920" w:rsidRPr="00504D47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«Бережливое производство»</w:t>
            </w:r>
          </w:p>
          <w:p w:rsidR="004D5920" w:rsidRPr="00504D47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 xml:space="preserve"> «СБО»</w:t>
            </w:r>
          </w:p>
          <w:p w:rsidR="004D5920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Учебная программа по дополните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льному образованию «Информатика</w:t>
            </w: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5920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дизайнеры»</w:t>
            </w:r>
          </w:p>
          <w:p w:rsidR="002A7351" w:rsidRPr="00504D47" w:rsidRDefault="002A7351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Работотехника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D5920" w:rsidRPr="007C02BF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04D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профессиональному самоопределению</w:t>
            </w:r>
            <w:r w:rsidRPr="00504D4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подростков </w:t>
            </w:r>
            <w:r w:rsidRPr="00504D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«Путь к успеху»</w:t>
            </w:r>
            <w:proofErr w:type="gramStart"/>
            <w:r w:rsidRPr="00504D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7C02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C02BF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 «Столярное дело»</w:t>
            </w:r>
          </w:p>
          <w:p w:rsidR="004D5920" w:rsidRPr="00504D47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программа «Сопровождение воспитательного процесса социальной адаптации детей – сирот и детей, оставшихся без попечения родителей, проживающих в условиях </w:t>
            </w:r>
            <w:proofErr w:type="spellStart"/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интернатных</w:t>
            </w:r>
            <w:proofErr w:type="spellEnd"/>
            <w:r w:rsidRPr="00504D4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учреждений». </w:t>
            </w:r>
          </w:p>
          <w:p w:rsidR="004D5920" w:rsidRPr="00504D47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 w:rsidRPr="00504D47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</w:t>
            </w:r>
          </w:p>
          <w:p w:rsidR="004D5920" w:rsidRPr="00504D47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развития и жизнеустройства воспитанника</w:t>
            </w:r>
          </w:p>
          <w:p w:rsidR="004D5920" w:rsidRPr="00504D47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развития и жизнеустройства выпускника</w:t>
            </w:r>
          </w:p>
          <w:p w:rsidR="004D5920" w:rsidRPr="00504D47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наставничеству</w:t>
            </w:r>
          </w:p>
          <w:p w:rsidR="004D5920" w:rsidRPr="00504D47" w:rsidRDefault="004D5920" w:rsidP="002A7351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Аттестация выпускников</w:t>
            </w:r>
          </w:p>
          <w:p w:rsidR="004D5920" w:rsidRDefault="004D5920" w:rsidP="00E5559A">
            <w:pPr>
              <w:ind w:left="-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Работа по этим программам способствовала достижению определенн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результатов: </w:t>
            </w:r>
            <w:r w:rsidRPr="00504D47">
              <w:rPr>
                <w:rFonts w:ascii="Times New Roman" w:hAnsi="Times New Roman" w:cs="Times New Roman"/>
                <w:sz w:val="24"/>
                <w:szCs w:val="24"/>
              </w:rPr>
              <w:t>сплочению детского коллектива; привитию навыков самостоятельности, ответственности за собственное поведение и поступки; формированию навыков самоконтроля, трудовых навыков; умению ориентироваться на рынке труда; желание создавать семьи, иметь собственных детей и заниматься их воспитанием.</w:t>
            </w:r>
          </w:p>
          <w:p w:rsidR="00E5559A" w:rsidRDefault="00E5559A" w:rsidP="00E5559A">
            <w:pPr>
              <w:ind w:left="-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9A" w:rsidRPr="00E5559A" w:rsidRDefault="00E5559A" w:rsidP="00E5559A">
            <w:pPr>
              <w:ind w:left="-57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20" w:rsidRPr="00126E91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91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 w:rsidRPr="00126E9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воспитанников имеет </w:t>
            </w:r>
            <w:proofErr w:type="gramStart"/>
            <w:r w:rsidRPr="00126E91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126E91">
              <w:rPr>
                <w:rFonts w:ascii="Times New Roman" w:hAnsi="Times New Roman" w:cs="Times New Roman"/>
                <w:sz w:val="24"/>
                <w:szCs w:val="24"/>
              </w:rPr>
              <w:t xml:space="preserve"> в становлении их личности. Помочь ребенку найти занятие, которое ему интересно и которым он занимается с удовольствием – это задача всех педагогов центра.</w:t>
            </w:r>
          </w:p>
          <w:p w:rsidR="004D5920" w:rsidRPr="00126E91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91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разработан раздел плана мероприятий воспитательной работы, предусматривающий </w:t>
            </w:r>
            <w:proofErr w:type="spellStart"/>
            <w:r w:rsidRPr="00126E91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126E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детей.</w:t>
            </w:r>
          </w:p>
          <w:p w:rsidR="004D5920" w:rsidRPr="00126E91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91">
              <w:rPr>
                <w:rFonts w:ascii="Times New Roman" w:hAnsi="Times New Roman" w:cs="Times New Roman"/>
                <w:sz w:val="24"/>
                <w:szCs w:val="24"/>
              </w:rPr>
              <w:t>Большую роль в организации досуга воспитанников играют кружки, клубы, секции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26E91">
              <w:rPr>
                <w:rFonts w:ascii="Times New Roman" w:hAnsi="Times New Roman" w:cs="Times New Roman"/>
                <w:sz w:val="24"/>
                <w:szCs w:val="24"/>
              </w:rPr>
              <w:t xml:space="preserve"> 100% охват детей </w:t>
            </w:r>
          </w:p>
          <w:p w:rsidR="004D5920" w:rsidRPr="00126E91" w:rsidRDefault="002A7351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4D5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920" w:rsidRPr="00126E91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работали следующие кружки, секции</w:t>
            </w:r>
            <w:r w:rsidR="004D59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5920" w:rsidRPr="00126E91" w:rsidRDefault="002A7351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="004D5920" w:rsidRPr="00126E91">
              <w:rPr>
                <w:rFonts w:ascii="Times New Roman" w:hAnsi="Times New Roman" w:cs="Times New Roman"/>
                <w:sz w:val="24"/>
                <w:szCs w:val="24"/>
              </w:rPr>
              <w:t xml:space="preserve"> секция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920" w:rsidRPr="00126E91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91">
              <w:rPr>
                <w:rFonts w:ascii="Times New Roman" w:hAnsi="Times New Roman" w:cs="Times New Roman"/>
                <w:sz w:val="24"/>
                <w:szCs w:val="24"/>
              </w:rPr>
              <w:t>Столярное дело</w:t>
            </w:r>
            <w:r w:rsidR="002A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920" w:rsidRPr="00126E91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91">
              <w:rPr>
                <w:rFonts w:ascii="Times New Roman" w:hAnsi="Times New Roman" w:cs="Times New Roman"/>
                <w:sz w:val="24"/>
                <w:szCs w:val="24"/>
              </w:rPr>
              <w:t>Волейбольная секция</w:t>
            </w:r>
            <w:r w:rsidR="002A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920" w:rsidRPr="00126E91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91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</w:t>
            </w:r>
            <w:r w:rsidR="002A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920" w:rsidRPr="007C02BF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91">
              <w:rPr>
                <w:rFonts w:ascii="Times New Roman" w:hAnsi="Times New Roman" w:cs="Times New Roman"/>
                <w:sz w:val="24"/>
                <w:szCs w:val="24"/>
              </w:rPr>
              <w:t>«Чудесница»</w:t>
            </w:r>
            <w:r w:rsidR="002A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920" w:rsidRPr="00126E91" w:rsidRDefault="004D5920" w:rsidP="002A7351">
            <w:pPr>
              <w:jc w:val="both"/>
              <w:rPr>
                <w:rFonts w:ascii="Times New Roman" w:hAnsi="Times New Roman" w:cs="Times New Roman"/>
              </w:rPr>
            </w:pPr>
            <w:r w:rsidRPr="00126E91">
              <w:rPr>
                <w:rFonts w:ascii="Times New Roman" w:hAnsi="Times New Roman" w:cs="Times New Roman"/>
              </w:rPr>
              <w:t>«Знаток»</w:t>
            </w:r>
            <w:r w:rsidR="002A7351">
              <w:rPr>
                <w:rFonts w:ascii="Times New Roman" w:hAnsi="Times New Roman" w:cs="Times New Roman"/>
              </w:rPr>
              <w:t xml:space="preserve"> </w:t>
            </w:r>
          </w:p>
          <w:p w:rsidR="004D5920" w:rsidRDefault="004D5920" w:rsidP="002A7351">
            <w:pPr>
              <w:jc w:val="both"/>
              <w:rPr>
                <w:rFonts w:ascii="Times New Roman" w:hAnsi="Times New Roman" w:cs="Times New Roman"/>
              </w:rPr>
            </w:pPr>
            <w:r w:rsidRPr="00126E91">
              <w:rPr>
                <w:rFonts w:ascii="Times New Roman" w:hAnsi="Times New Roman" w:cs="Times New Roman"/>
              </w:rPr>
              <w:t>«</w:t>
            </w:r>
            <w:proofErr w:type="spellStart"/>
            <w:r w:rsidRPr="00126E91">
              <w:rPr>
                <w:rFonts w:ascii="Times New Roman" w:hAnsi="Times New Roman" w:cs="Times New Roman"/>
              </w:rPr>
              <w:t>Работотехника</w:t>
            </w:r>
            <w:proofErr w:type="spellEnd"/>
            <w:r w:rsidRPr="00126E91">
              <w:rPr>
                <w:rFonts w:ascii="Times New Roman" w:hAnsi="Times New Roman" w:cs="Times New Roman"/>
              </w:rPr>
              <w:t>»</w:t>
            </w:r>
            <w:r w:rsidR="002A7351">
              <w:rPr>
                <w:rFonts w:ascii="Times New Roman" w:hAnsi="Times New Roman" w:cs="Times New Roman"/>
              </w:rPr>
              <w:t xml:space="preserve"> </w:t>
            </w:r>
          </w:p>
          <w:p w:rsidR="004D5920" w:rsidRPr="00126E91" w:rsidRDefault="004D5920" w:rsidP="002A73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городских  секциях:</w:t>
            </w:r>
          </w:p>
          <w:p w:rsidR="004D5920" w:rsidRDefault="002A7351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«Тяжелая атлетика» </w:t>
            </w:r>
          </w:p>
          <w:p w:rsidR="004D5920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бассейна.</w:t>
            </w:r>
          </w:p>
          <w:p w:rsidR="004D5920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здоровья» - обучение катанию на горных лыжах</w:t>
            </w:r>
            <w:r w:rsidR="002A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A73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2A7351">
              <w:rPr>
                <w:rFonts w:ascii="Times New Roman" w:hAnsi="Times New Roman" w:cs="Times New Roman"/>
                <w:sz w:val="24"/>
                <w:szCs w:val="24"/>
              </w:rPr>
              <w:t>. Миасс</w:t>
            </w:r>
          </w:p>
          <w:p w:rsidR="00E5559A" w:rsidRDefault="00E5559A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 в группах – семьях:</w:t>
            </w:r>
          </w:p>
          <w:p w:rsidR="00E5559A" w:rsidRDefault="00E5559A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  <w:p w:rsidR="00E5559A" w:rsidRDefault="00E5664E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«Мультипликация»</w:t>
            </w:r>
          </w:p>
          <w:p w:rsidR="00E5664E" w:rsidRDefault="00E5664E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«Ткачество»</w:t>
            </w:r>
          </w:p>
          <w:p w:rsidR="00E5664E" w:rsidRDefault="00E5664E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«Подарки другу»</w:t>
            </w:r>
          </w:p>
          <w:p w:rsidR="00E5664E" w:rsidRDefault="00E5664E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Родина»</w:t>
            </w:r>
          </w:p>
          <w:p w:rsidR="00E5664E" w:rsidRDefault="00E5664E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«Нетрадиционное рисование»</w:t>
            </w:r>
          </w:p>
          <w:p w:rsidR="00E5664E" w:rsidRPr="00AF20DE" w:rsidRDefault="00E5664E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речи»</w:t>
            </w:r>
          </w:p>
        </w:tc>
      </w:tr>
      <w:tr w:rsidR="004D5920" w:rsidRPr="00F041CF" w:rsidTr="002A7351">
        <w:tc>
          <w:tcPr>
            <w:tcW w:w="396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A0122B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22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с детьми по </w:t>
            </w:r>
            <w:proofErr w:type="spellStart"/>
            <w:r w:rsidRPr="00A0122B">
              <w:rPr>
                <w:rFonts w:ascii="Times New Roman" w:hAnsi="Times New Roman" w:cs="Times New Roman"/>
                <w:sz w:val="24"/>
                <w:szCs w:val="24"/>
              </w:rPr>
              <w:t>здоровьюсбережению</w:t>
            </w:r>
            <w:proofErr w:type="spellEnd"/>
            <w:r w:rsidRPr="00A0122B">
              <w:rPr>
                <w:bCs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7513" w:type="dxa"/>
          </w:tcPr>
          <w:p w:rsidR="004D5920" w:rsidRDefault="002A7351" w:rsidP="002A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="004D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была  проведена  диспансеризация,  охват воспитанников 100%. По результатам диспансеризации проведены все </w:t>
            </w:r>
            <w:proofErr w:type="spellStart"/>
            <w:r w:rsidR="004D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рекамендации</w:t>
            </w:r>
            <w:proofErr w:type="spellEnd"/>
            <w:r w:rsidR="004D59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всего года проводили наблюдения за физическим развитием детей (антропометрия).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Систематически </w:t>
            </w:r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велась целенаправленная работа по формирован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 основ здорового образа жизни, </w:t>
            </w:r>
            <w:r w:rsidR="002A7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</w:t>
            </w:r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травматизма, вредных зависимостей у детей, </w:t>
            </w:r>
          </w:p>
          <w:p w:rsidR="004D5920" w:rsidRPr="00CF538B" w:rsidRDefault="004D5920" w:rsidP="002A73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рекомендациям узких специа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 проводились консультации</w:t>
            </w:r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обследования, выполнялись назначения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плану проводились закаливающие процедуры : полоскание горла прохладной водой, сухое обтирание, обливание ног прохладной водой, влажное обтирание, обливание водой</w:t>
            </w:r>
            <w:proofErr w:type="gramStart"/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Проводилась ежедневная « С» витаминизация третьих блюд, получали поливитаминные комплексы в возрастной дозе, курсом по 1 месяцу 2 раза в год, весна-осень кислородный коктейль. </w:t>
            </w:r>
            <w:proofErr w:type="gramStart"/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gramEnd"/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Национального календаря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вакцинировались по возрасту, проведена </w:t>
            </w:r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ежегодная вакцинация против гриппа и клещевого энцефалита. А так же медработниками ежедневно осматривали детей на ф-20 , кожные заболевания. Во время сезонных заболеваний проводилось ежедневное </w:t>
            </w:r>
            <w:proofErr w:type="spellStart"/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кварцевание</w:t>
            </w:r>
            <w:proofErr w:type="spellEnd"/>
            <w:r w:rsidR="002A7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передвижным</w:t>
            </w:r>
            <w:proofErr w:type="gramEnd"/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стационарным </w:t>
            </w:r>
            <w:proofErr w:type="spellStart"/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рециркулятором</w:t>
            </w:r>
            <w:proofErr w:type="spellEnd"/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 целью профилактики травматизма проводились разъяснительные беседы. Оформляли стенд совместно с детьм</w:t>
            </w:r>
            <w:r w:rsidR="00B93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тему «Б</w:t>
            </w:r>
            <w:r w:rsidR="00A60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олезни грязных рук», «В здоровом теле здоровый дух»</w:t>
            </w:r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Проводили санитарно-просветительную работу с сотрудниками пищеблока. Осуществляли </w:t>
            </w:r>
            <w:proofErr w:type="gramStart"/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прохождением ежегодного медицинского осмо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 и вакцинацией сотрудников. Оформлена должным образом </w:t>
            </w:r>
            <w:proofErr w:type="spellStart"/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окументация</w:t>
            </w:r>
            <w:proofErr w:type="spellEnd"/>
            <w:r w:rsidRPr="00CF5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поступления выпускников в учебные заведения и детский сад. Медицинский персонал принимал участие в меди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цинской конференции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D5920" w:rsidRPr="00F041CF" w:rsidTr="002A7351">
        <w:tc>
          <w:tcPr>
            <w:tcW w:w="396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65740F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Информация о численности воспитанников, которые были возвращены в течение года законным представителям или переданы на воспитание в семьи граждан.</w:t>
            </w:r>
          </w:p>
        </w:tc>
        <w:tc>
          <w:tcPr>
            <w:tcW w:w="7513" w:type="dxa"/>
          </w:tcPr>
          <w:p w:rsidR="004D5920" w:rsidRDefault="002A7351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4D592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4D5920" w:rsidRDefault="00293875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D5920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5920">
              <w:rPr>
                <w:rFonts w:ascii="Times New Roman" w:hAnsi="Times New Roman" w:cs="Times New Roman"/>
                <w:sz w:val="24"/>
                <w:szCs w:val="24"/>
              </w:rPr>
              <w:t>возвращены</w:t>
            </w:r>
            <w:proofErr w:type="gramEnd"/>
            <w:r w:rsidR="004D5920">
              <w:rPr>
                <w:rFonts w:ascii="Times New Roman" w:hAnsi="Times New Roman" w:cs="Times New Roman"/>
                <w:sz w:val="24"/>
                <w:szCs w:val="24"/>
              </w:rPr>
              <w:t xml:space="preserve"> в кровную семью;</w:t>
            </w:r>
          </w:p>
          <w:p w:rsidR="004D5920" w:rsidRDefault="00293875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5920">
              <w:rPr>
                <w:rFonts w:ascii="Times New Roman" w:hAnsi="Times New Roman" w:cs="Times New Roman"/>
                <w:sz w:val="24"/>
                <w:szCs w:val="24"/>
              </w:rPr>
              <w:t xml:space="preserve"> 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5920">
              <w:rPr>
                <w:rFonts w:ascii="Times New Roman" w:hAnsi="Times New Roman" w:cs="Times New Roman"/>
                <w:sz w:val="24"/>
                <w:szCs w:val="24"/>
              </w:rPr>
              <w:t>устроены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92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D5920">
              <w:rPr>
                <w:rFonts w:ascii="Times New Roman" w:hAnsi="Times New Roman" w:cs="Times New Roman"/>
                <w:sz w:val="24"/>
                <w:szCs w:val="24"/>
              </w:rPr>
              <w:t xml:space="preserve"> опеку;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5920" w:rsidRPr="00504D47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20" w:rsidRPr="00F041CF" w:rsidTr="002A7351">
        <w:tc>
          <w:tcPr>
            <w:tcW w:w="396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65740F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наличии условий для социальной адаптации </w:t>
            </w:r>
            <w:proofErr w:type="spellStart"/>
            <w:proofErr w:type="gramStart"/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детей-обучение</w:t>
            </w:r>
            <w:proofErr w:type="spellEnd"/>
            <w:proofErr w:type="gramEnd"/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приготовлению пищи, навыков самообслуживания, стирки, уборки, использованию денежных средств</w:t>
            </w:r>
          </w:p>
        </w:tc>
        <w:tc>
          <w:tcPr>
            <w:tcW w:w="7513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В каждой  семье оборудованы места для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пищи, стирки. С детьми проводятся занятия по формированию бюджета, по оплате услуг ЖКХ, по распределению денежных средств и экономному их использованию. Еженедельно проводятся практические занятия по приготовлению еды, занятия по технике безопасности по работе с бытовым электрооборудованием, столовыми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приборами и оборудованием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920" w:rsidRPr="00825B11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11">
              <w:rPr>
                <w:rFonts w:ascii="Times New Roman" w:hAnsi="Times New Roman" w:cs="Times New Roman"/>
                <w:sz w:val="24"/>
                <w:szCs w:val="24"/>
              </w:rPr>
              <w:t>Так же ребята обучались мелкому ремонту одежды, штопке носков, пришиванию пуговиц</w:t>
            </w:r>
            <w:r w:rsidR="002A7351">
              <w:rPr>
                <w:rFonts w:ascii="Times New Roman" w:hAnsi="Times New Roman" w:cs="Times New Roman"/>
                <w:sz w:val="24"/>
                <w:szCs w:val="24"/>
              </w:rPr>
              <w:t xml:space="preserve">, стирка мелких вещей </w:t>
            </w:r>
            <w:r w:rsidRPr="00825B11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4D5920" w:rsidRPr="0065740F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20" w:rsidRPr="00F041CF" w:rsidTr="002A7351">
        <w:tc>
          <w:tcPr>
            <w:tcW w:w="396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65740F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Информация о создании условий, дающих возможность детям иметь индивидуальное пространство для занятий и отдыха</w:t>
            </w:r>
          </w:p>
        </w:tc>
        <w:tc>
          <w:tcPr>
            <w:tcW w:w="7513" w:type="dxa"/>
          </w:tcPr>
          <w:p w:rsidR="004D5920" w:rsidRPr="0065740F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У каждого воспитанника оборудовано индивидуальное спальное место, имеется своя тумбочка, стол для выполнения школьных уроков, полки в плательном шкафу. В каждой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группе-семье 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есть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одежды и белья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корпусная мебель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>, мягк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мебель, телевизор, компьютер, игровая зона.</w:t>
            </w:r>
            <w:r w:rsidRPr="0065740F">
              <w:rPr>
                <w:rFonts w:ascii="Times New Roman" w:hAnsi="Times New Roman" w:cs="Times New Roman"/>
                <w:sz w:val="24"/>
                <w:szCs w:val="24"/>
              </w:rPr>
              <w:t xml:space="preserve"> Одежда для воспитанников приобретается с учетом выбранных ими самими моделей. Посещая магазины, воспитанники приобретают знания об ассортименте продовольственных и промтоварных магазинов, правила поведения в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920" w:rsidRPr="00F041CF" w:rsidTr="002A7351">
        <w:tc>
          <w:tcPr>
            <w:tcW w:w="396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4F3BBA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мероприятиях по формированию «семейных» традиций в воспитательной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семейному воспитанию работает проект «Наставничество». </w:t>
            </w:r>
          </w:p>
          <w:p w:rsidR="004D5920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4C6">
              <w:rPr>
                <w:rFonts w:ascii="Times New Roman" w:hAnsi="Times New Roman" w:cs="Times New Roman"/>
                <w:sz w:val="24"/>
                <w:szCs w:val="24"/>
              </w:rPr>
              <w:t>Цель работы по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тавничеству -</w:t>
            </w:r>
            <w:r w:rsidRPr="008714C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социализации воспитанников, повышению уровня знаний в бытовой сфере, подготовке воспитанников к самостоятельной жизни в современном обществе.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 знакомились</w:t>
            </w:r>
            <w:r w:rsidRPr="008714C6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экономика и бюджет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получали знания </w:t>
            </w:r>
            <w:r w:rsidRPr="008714C6">
              <w:rPr>
                <w:rFonts w:ascii="Times New Roman" w:hAnsi="Times New Roman" w:cs="Times New Roman"/>
                <w:sz w:val="24"/>
                <w:szCs w:val="24"/>
              </w:rPr>
              <w:t>о правилах экономического поведения,</w:t>
            </w:r>
            <w:r w:rsidR="00B93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получали знания</w:t>
            </w:r>
            <w:r w:rsidRPr="008714C6">
              <w:rPr>
                <w:rFonts w:ascii="Times New Roman" w:hAnsi="Times New Roman" w:cs="Times New Roman"/>
                <w:sz w:val="24"/>
                <w:szCs w:val="24"/>
              </w:rPr>
              <w:t xml:space="preserve"> о ведении домашнего хозяйства, обучались созданию домашнего уюта.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>Регулярно устраиваются семейные чаепития, традиционно оформляется «семейный» альбом и альбомы каждого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енка; 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Семейные чаепития</w:t>
            </w: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>: дети чтят традиции гостеприимства, что помогает объединить воспитанников, собирая их за одним столом;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 xml:space="preserve"> - Семейный совет: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собрание всех членов </w:t>
            </w:r>
            <w:r w:rsidR="002A7351">
              <w:rPr>
                <w:rFonts w:ascii="Times New Roman" w:hAnsi="Times New Roman" w:cs="Times New Roman"/>
                <w:sz w:val="24"/>
                <w:szCs w:val="24"/>
              </w:rPr>
              <w:t xml:space="preserve">семьи, </w:t>
            </w: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Pr="004F3BBA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4F3BBA">
              <w:rPr>
                <w:rFonts w:ascii="Times New Roman" w:hAnsi="Times New Roman" w:cs="Times New Roman"/>
                <w:sz w:val="24"/>
                <w:szCs w:val="24"/>
              </w:rPr>
              <w:t xml:space="preserve"> решаются важные вопросы, обсуждаются ситуации, строятся дальнейшие планы, рассматривается бюджет ит.д.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 xml:space="preserve"> - Ритуалы приветст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 и прощания; пожелания доброго утра,</w:t>
            </w: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 xml:space="preserve">- все это является знаками внимания и заботы; 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прогулки, походы в кино,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выставки, на каток, поездки и</w:t>
            </w: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 - эти традиции обогащают жизнь детей, делают их жизнь более яркой и насыщенной;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 xml:space="preserve"> - Совместные игры с детьми: в таких играх принимают участие и взрослые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 xml:space="preserve"> и дети. 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 xml:space="preserve">Все делается вместе с детьми, взрослые показывают пример, учат разным навыкам, проявляют свои чувства к ним. 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 xml:space="preserve">-Празднование дней рождения и семейных праздников; 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 xml:space="preserve">-Домашние обязанности всех членов семьи, уборка, раскладывание вещей по местам; 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>-Совместное приготовление пищи;</w:t>
            </w:r>
          </w:p>
          <w:p w:rsidR="004D5920" w:rsidRPr="004F3BBA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BA">
              <w:rPr>
                <w:rFonts w:ascii="Times New Roman" w:hAnsi="Times New Roman" w:cs="Times New Roman"/>
                <w:sz w:val="24"/>
                <w:szCs w:val="24"/>
              </w:rPr>
              <w:t>-Поездки в санатории, летние оздоровительные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однодневные походы на природу.</w:t>
            </w:r>
          </w:p>
        </w:tc>
      </w:tr>
      <w:tr w:rsidR="004D5920" w:rsidRPr="00F041CF" w:rsidTr="002A7351">
        <w:tc>
          <w:tcPr>
            <w:tcW w:w="396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8A317B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8A317B">
              <w:rPr>
                <w:rFonts w:ascii="Times New Roman" w:hAnsi="Times New Roman" w:cs="Times New Roman"/>
                <w:sz w:val="24"/>
                <w:szCs w:val="24"/>
              </w:rPr>
              <w:t>взаимодействии с организациями и гражданами</w:t>
            </w:r>
          </w:p>
        </w:tc>
        <w:tc>
          <w:tcPr>
            <w:tcW w:w="7513" w:type="dxa"/>
          </w:tcPr>
          <w:p w:rsidR="004D5920" w:rsidRPr="00C8087F" w:rsidRDefault="004D5920" w:rsidP="002A7351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В</w:t>
            </w:r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ажное направление   в работе с детьми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-</w:t>
            </w:r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взаимодействие с социальными партнерами, волонтерами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- </w:t>
            </w:r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студентами педагогического отряда «Апельсин» в реализации программ по воспитанию и социализации воспитанников. Детям были предложены различные игровые и познавательн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ые мероприятия: </w:t>
            </w:r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занимательные занятия по общению, мозговой штурм, викторины и др</w:t>
            </w:r>
            <w:proofErr w:type="gramStart"/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Волонтеры вместе с детьми участвуют уже в </w:t>
            </w:r>
            <w:r w:rsidR="002A735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-й раз  в  акции</w:t>
            </w:r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«Новый год в подарок».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Ребята с удовольствием дарили подарки и поздравляли детей  семей  бывших выпускников и семей  находившихся в трудной жизненной ситуации. </w:t>
            </w:r>
          </w:p>
          <w:p w:rsidR="004D5920" w:rsidRPr="00C8087F" w:rsidRDefault="004D5920" w:rsidP="002A7351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Совместные мероприятия с работниками центральной библиотекой воспитанник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</w:t>
            </w:r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принимали участие в городских конкурсах, мастер – классах, приняли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участие во всероссийской акции</w:t>
            </w:r>
            <w:r w:rsidR="002A7351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proofErr w:type="spellStart"/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Библионочь</w:t>
            </w:r>
            <w:proofErr w:type="spellEnd"/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». </w:t>
            </w:r>
          </w:p>
          <w:p w:rsidR="004D5920" w:rsidRPr="00C8087F" w:rsidRDefault="004D5920" w:rsidP="002A7351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Много лет подряд коллектив детей и взрослых дружит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 сотрудниками Благотворительного</w:t>
            </w:r>
            <w:r w:rsidR="002A7351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фонда РМК. </w:t>
            </w:r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Ежегодно сотрудники РМК приезжают к детям с праздничной программой и подарками на Рождественские встречи, наши воспитанники выезжают на неделю в </w:t>
            </w:r>
            <w:proofErr w:type="gramStart"/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</w:t>
            </w:r>
            <w:proofErr w:type="gramEnd"/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 Екатеринбург с познавательной экскурсией, приобретают знания по профориентации, истории, приобретают коммуникативные навыки,</w:t>
            </w:r>
            <w:r w:rsidR="002A7351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навыки </w:t>
            </w:r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самостоятельности в различных жизненных ситуациях. </w:t>
            </w:r>
          </w:p>
          <w:p w:rsidR="004D5920" w:rsidRPr="00C8087F" w:rsidRDefault="004D5920" w:rsidP="002A7351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Сотрудничаем с молодежным движением ООО «Челябинский цинковый завод» на базе центра  проводятся совместные мероприятия.</w:t>
            </w:r>
          </w:p>
          <w:p w:rsidR="002A7351" w:rsidRDefault="004D5920" w:rsidP="002A7351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Сотрудники ПО «Маяк» оказывают помощь в виде наборов для ручного труда, творчества  для работы с детьми.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  <w:p w:rsidR="004D5920" w:rsidRPr="0065740F" w:rsidRDefault="004D5920" w:rsidP="002A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Весь год сотрудничали  с БФ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«Милосердие»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ети  неоднократно принимали участие в кружках МОУ ДО ЦД(Ю)ТТГ по приглашению директора дома творчества г. Кыштыма. Принимали  активное участие  в  творческих конкурсах. Приняли участие в образоват</w:t>
            </w:r>
            <w:r w:rsidR="002A7351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ельном проекте, «Робототехника», «Программирование </w:t>
            </w:r>
            <w:proofErr w:type="spellStart"/>
            <w:r w:rsidR="002A735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дронов</w:t>
            </w:r>
            <w:proofErr w:type="spellEnd"/>
            <w:r w:rsidR="002A735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.  В завершении проекта дети были награждены грамотами и призами.</w:t>
            </w:r>
          </w:p>
        </w:tc>
      </w:tr>
      <w:tr w:rsidR="004D5920" w:rsidRPr="00F041CF" w:rsidTr="002A7351">
        <w:tc>
          <w:tcPr>
            <w:tcW w:w="396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600105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05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отдыха и оздоровления детей в 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кулярный п</w:t>
            </w:r>
            <w:r w:rsidRPr="00600105">
              <w:rPr>
                <w:rFonts w:ascii="Times New Roman" w:hAnsi="Times New Roman" w:cs="Times New Roman"/>
                <w:sz w:val="24"/>
                <w:szCs w:val="24"/>
              </w:rPr>
              <w:t>ериод.</w:t>
            </w:r>
          </w:p>
        </w:tc>
        <w:tc>
          <w:tcPr>
            <w:tcW w:w="7513" w:type="dxa"/>
          </w:tcPr>
          <w:p w:rsidR="004D5920" w:rsidRDefault="004D5920" w:rsidP="002A7351">
            <w:r w:rsidRPr="005549C1">
              <w:rPr>
                <w:rFonts w:ascii="Times New Roman" w:hAnsi="Times New Roman" w:cs="Times New Roman"/>
                <w:sz w:val="24"/>
                <w:szCs w:val="24"/>
              </w:rPr>
              <w:t>Оздоровительная работа в летний период является составной частью системы профилактических мероприятий, проводимых с воспитанниками. Для достижения оздоровительного эффекта в летний период в режиме дня предусматривается максимальное пребывание детей на открытом воздухе, соответствующая возрасту продолжительность сна и других видов отдыха.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 и экскурсии. В рамках лечебно-профилактических мероприятий в учреждении регулярно осуществлялся профилактический осмотр детей, диспансеризация узкими специалистами, профилактика простудных заболеваний (</w:t>
            </w:r>
            <w:proofErr w:type="spellStart"/>
            <w:r w:rsidRPr="005549C1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5549C1">
              <w:rPr>
                <w:rFonts w:ascii="Times New Roman" w:hAnsi="Times New Roman" w:cs="Times New Roman"/>
                <w:sz w:val="24"/>
                <w:szCs w:val="24"/>
              </w:rPr>
              <w:t>, соблюдение режима проветривания, витаминизация, вакцинация), повышение сопротивляемости организма к простудным заболеваниям (закаливающие процедуры), предупреждение инфекционных заболеваний. Медицинское обслуживание детей обеспечивалось в течение учебного года фельдшером, 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 сестрами.</w:t>
            </w:r>
          </w:p>
          <w:p w:rsidR="004D5920" w:rsidRPr="005348CC" w:rsidRDefault="004D5920" w:rsidP="002A73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</w:t>
            </w:r>
            <w:r w:rsidRPr="0053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традиционно воспитанники учреждения получили полноценный отдых и оздоровление:</w:t>
            </w:r>
          </w:p>
          <w:tbl>
            <w:tblPr>
              <w:tblW w:w="6520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09"/>
              <w:gridCol w:w="4110"/>
              <w:gridCol w:w="1701"/>
            </w:tblGrid>
            <w:tr w:rsidR="004D5920" w:rsidRPr="005348CC" w:rsidTr="002A7351">
              <w:trPr>
                <w:cantSplit/>
                <w:trHeight w:val="550"/>
              </w:trPr>
              <w:tc>
                <w:tcPr>
                  <w:tcW w:w="709" w:type="dxa"/>
                </w:tcPr>
                <w:p w:rsidR="004D5920" w:rsidRPr="005348CC" w:rsidRDefault="004D5920" w:rsidP="002A7351">
                  <w:pPr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/</w:t>
                  </w:r>
                  <w:proofErr w:type="spellStart"/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110" w:type="dxa"/>
                </w:tcPr>
                <w:p w:rsidR="004D5920" w:rsidRPr="005348CC" w:rsidRDefault="004D5920" w:rsidP="002A7351">
                  <w:pPr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Направления оздоровления, отдыха, занятости детей</w:t>
                  </w:r>
                </w:p>
              </w:tc>
              <w:tc>
                <w:tcPr>
                  <w:tcW w:w="1701" w:type="dxa"/>
                </w:tcPr>
                <w:p w:rsidR="004D5920" w:rsidRPr="005348CC" w:rsidRDefault="004D5920" w:rsidP="002A7351">
                  <w:pPr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 xml:space="preserve">Воспитанников </w:t>
                  </w:r>
                  <w:proofErr w:type="spellStart"/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д</w:t>
                  </w:r>
                  <w:proofErr w:type="spellEnd"/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/</w:t>
                  </w:r>
                  <w:proofErr w:type="spellStart"/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д</w:t>
                  </w:r>
                  <w:proofErr w:type="spellEnd"/>
                </w:p>
              </w:tc>
            </w:tr>
            <w:tr w:rsidR="004D5920" w:rsidRPr="005348CC" w:rsidTr="002A7351">
              <w:trPr>
                <w:trHeight w:val="416"/>
              </w:trPr>
              <w:tc>
                <w:tcPr>
                  <w:tcW w:w="709" w:type="dxa"/>
                </w:tcPr>
                <w:p w:rsidR="002A7351" w:rsidRPr="005348CC" w:rsidRDefault="002A7351" w:rsidP="002A7351">
                  <w:pPr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</w:tcPr>
                <w:p w:rsidR="004D5920" w:rsidRPr="005348CC" w:rsidRDefault="004D5920" w:rsidP="002A7351">
                  <w:pPr>
                    <w:spacing w:after="0"/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Всего детей, из них:</w:t>
                  </w:r>
                </w:p>
              </w:tc>
              <w:tc>
                <w:tcPr>
                  <w:tcW w:w="1701" w:type="dxa"/>
                </w:tcPr>
                <w:p w:rsidR="004D5920" w:rsidRPr="005348CC" w:rsidRDefault="002A7351" w:rsidP="002A7351">
                  <w:pPr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28</w:t>
                  </w:r>
                  <w:r w:rsidR="004D5920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 xml:space="preserve"> чел.</w:t>
                  </w:r>
                </w:p>
              </w:tc>
            </w:tr>
            <w:tr w:rsidR="004D5920" w:rsidRPr="005348CC" w:rsidTr="001505C5">
              <w:trPr>
                <w:trHeight w:val="878"/>
              </w:trPr>
              <w:tc>
                <w:tcPr>
                  <w:tcW w:w="709" w:type="dxa"/>
                </w:tcPr>
                <w:p w:rsidR="004D5920" w:rsidRPr="005348CC" w:rsidRDefault="004D5920" w:rsidP="002A7351">
                  <w:pPr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10" w:type="dxa"/>
                </w:tcPr>
                <w:p w:rsidR="004D5920" w:rsidRPr="005348CC" w:rsidRDefault="004D5920" w:rsidP="002A7351">
                  <w:pPr>
                    <w:spacing w:after="0"/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 xml:space="preserve">В </w:t>
                  </w:r>
                  <w:proofErr w:type="gramStart"/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загородных</w:t>
                  </w:r>
                  <w:proofErr w:type="gramEnd"/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 xml:space="preserve"> ДОЛ</w:t>
                  </w:r>
                </w:p>
                <w:p w:rsidR="004D5920" w:rsidRDefault="004D5920" w:rsidP="002A7351">
                  <w:pPr>
                    <w:spacing w:after="0"/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«Радуга</w:t>
                  </w: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»</w:t>
                  </w:r>
                </w:p>
                <w:p w:rsidR="001505C5" w:rsidRPr="001505C5" w:rsidRDefault="002A7351" w:rsidP="002A7351">
                  <w:pPr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1505C5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«Лесная сказка»</w:t>
                  </w:r>
                </w:p>
              </w:tc>
              <w:tc>
                <w:tcPr>
                  <w:tcW w:w="1701" w:type="dxa"/>
                </w:tcPr>
                <w:p w:rsidR="004D5920" w:rsidRDefault="004D5920" w:rsidP="002A7351">
                  <w:pP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10</w:t>
                  </w: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 xml:space="preserve"> чел</w:t>
                  </w:r>
                </w:p>
                <w:p w:rsidR="002A7351" w:rsidRPr="005348CC" w:rsidRDefault="002A7351" w:rsidP="002A7351">
                  <w:pP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2</w:t>
                  </w:r>
                </w:p>
              </w:tc>
            </w:tr>
            <w:tr w:rsidR="004D5920" w:rsidRPr="005348CC" w:rsidTr="002A7351">
              <w:tc>
                <w:tcPr>
                  <w:tcW w:w="709" w:type="dxa"/>
                </w:tcPr>
                <w:p w:rsidR="004D5920" w:rsidRPr="005348CC" w:rsidRDefault="004D5920" w:rsidP="002A7351">
                  <w:pPr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110" w:type="dxa"/>
                </w:tcPr>
                <w:p w:rsidR="004D5920" w:rsidRPr="005348CC" w:rsidRDefault="004D5920" w:rsidP="002A7351">
                  <w:pPr>
                    <w:spacing w:after="0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В трудовых объединениях</w:t>
                  </w:r>
                </w:p>
              </w:tc>
              <w:tc>
                <w:tcPr>
                  <w:tcW w:w="1701" w:type="dxa"/>
                </w:tcPr>
                <w:p w:rsidR="004D5920" w:rsidRPr="005348CC" w:rsidRDefault="004D5920" w:rsidP="002A7351">
                  <w:pP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6</w:t>
                  </w:r>
                </w:p>
              </w:tc>
            </w:tr>
            <w:tr w:rsidR="004D5920" w:rsidRPr="005348CC" w:rsidTr="002A7351">
              <w:tc>
                <w:tcPr>
                  <w:tcW w:w="709" w:type="dxa"/>
                </w:tcPr>
                <w:p w:rsidR="004D5920" w:rsidRPr="005348CC" w:rsidRDefault="004D5920" w:rsidP="002A7351">
                  <w:pPr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110" w:type="dxa"/>
                </w:tcPr>
                <w:p w:rsidR="004D5920" w:rsidRPr="005348CC" w:rsidRDefault="004D5920" w:rsidP="002A7351">
                  <w:pPr>
                    <w:spacing w:after="0"/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Индивидуально трудоустроенных</w:t>
                  </w:r>
                </w:p>
              </w:tc>
              <w:tc>
                <w:tcPr>
                  <w:tcW w:w="1701" w:type="dxa"/>
                </w:tcPr>
                <w:p w:rsidR="004D5920" w:rsidRPr="005348CC" w:rsidRDefault="004D5920" w:rsidP="002A7351">
                  <w:pP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-</w:t>
                  </w:r>
                </w:p>
              </w:tc>
            </w:tr>
            <w:tr w:rsidR="004D5920" w:rsidRPr="005348CC" w:rsidTr="002A7351">
              <w:tc>
                <w:tcPr>
                  <w:tcW w:w="709" w:type="dxa"/>
                </w:tcPr>
                <w:p w:rsidR="004D5920" w:rsidRPr="005348CC" w:rsidRDefault="004D5920" w:rsidP="002A7351">
                  <w:pPr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110" w:type="dxa"/>
                </w:tcPr>
                <w:p w:rsidR="004D5920" w:rsidRPr="005348CC" w:rsidRDefault="004D5920" w:rsidP="002A7351">
                  <w:pPr>
                    <w:spacing w:after="0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В санаториях, профилактория:</w:t>
                  </w:r>
                </w:p>
                <w:p w:rsidR="004D5920" w:rsidRPr="005348CC" w:rsidRDefault="004D5920" w:rsidP="002A7351">
                  <w:pPr>
                    <w:spacing w:after="0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Санаторий «Солнышко»</w:t>
                  </w:r>
                </w:p>
                <w:p w:rsidR="004D5920" w:rsidRDefault="004D5920" w:rsidP="002A7351">
                  <w:pPr>
                    <w:spacing w:after="0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Санаторий «Металлург</w:t>
                  </w:r>
                  <w:r w:rsidRPr="005348CC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»</w:t>
                  </w:r>
                </w:p>
                <w:p w:rsidR="001505C5" w:rsidRPr="001505C5" w:rsidRDefault="001505C5" w:rsidP="002A7351">
                  <w:pPr>
                    <w:spacing w:after="0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 w:rsidRPr="001505C5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 xml:space="preserve">Санаторий «Вита» </w:t>
                  </w:r>
                  <w:proofErr w:type="gramStart"/>
                  <w:r w:rsidRPr="001505C5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г</w:t>
                  </w:r>
                  <w:proofErr w:type="gramEnd"/>
                  <w:r w:rsidRPr="001505C5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. Анапа</w:t>
                  </w:r>
                </w:p>
              </w:tc>
              <w:tc>
                <w:tcPr>
                  <w:tcW w:w="1701" w:type="dxa"/>
                </w:tcPr>
                <w:p w:rsidR="004D5920" w:rsidRDefault="004D5920" w:rsidP="002A7351">
                  <w:pPr>
                    <w:spacing w:after="0" w:line="240" w:lineRule="auto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</w:p>
                <w:p w:rsidR="004D5920" w:rsidRPr="005348CC" w:rsidRDefault="004D5920" w:rsidP="002A7351">
                  <w:pPr>
                    <w:spacing w:after="0" w:line="240" w:lineRule="auto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10 чел</w:t>
                  </w:r>
                </w:p>
                <w:p w:rsidR="004D5920" w:rsidRDefault="004D5920" w:rsidP="002A7351">
                  <w:pPr>
                    <w:spacing w:after="0" w:line="240" w:lineRule="auto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6 чел</w:t>
                  </w:r>
                </w:p>
                <w:p w:rsidR="001505C5" w:rsidRPr="005348CC" w:rsidRDefault="001505C5" w:rsidP="002A7351">
                  <w:pPr>
                    <w:spacing w:after="0" w:line="240" w:lineRule="auto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2</w:t>
                  </w:r>
                </w:p>
              </w:tc>
            </w:tr>
            <w:tr w:rsidR="004D5920" w:rsidRPr="005348CC" w:rsidTr="002A7351">
              <w:tc>
                <w:tcPr>
                  <w:tcW w:w="709" w:type="dxa"/>
                </w:tcPr>
                <w:p w:rsidR="004D5920" w:rsidRPr="005348CC" w:rsidRDefault="004D5920" w:rsidP="002A7351">
                  <w:pPr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110" w:type="dxa"/>
                </w:tcPr>
                <w:p w:rsidR="004D5920" w:rsidRPr="005348CC" w:rsidRDefault="004D5920" w:rsidP="002A7351">
                  <w:pPr>
                    <w:spacing w:after="0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 xml:space="preserve">Недельная познавательная экскурсионная поездка в </w:t>
                  </w:r>
                  <w:proofErr w:type="gramStart"/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. Екатеринбург</w:t>
                  </w:r>
                </w:p>
              </w:tc>
              <w:tc>
                <w:tcPr>
                  <w:tcW w:w="1701" w:type="dxa"/>
                </w:tcPr>
                <w:p w:rsidR="004D5920" w:rsidRDefault="004D5920" w:rsidP="002A7351">
                  <w:pPr>
                    <w:spacing w:after="0" w:line="240" w:lineRule="auto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15 чел</w:t>
                  </w:r>
                </w:p>
              </w:tc>
            </w:tr>
            <w:tr w:rsidR="004D5920" w:rsidRPr="005348CC" w:rsidTr="002A7351">
              <w:tc>
                <w:tcPr>
                  <w:tcW w:w="709" w:type="dxa"/>
                </w:tcPr>
                <w:p w:rsidR="004D5920" w:rsidRDefault="004D5920" w:rsidP="002A7351">
                  <w:pPr>
                    <w:jc w:val="both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110" w:type="dxa"/>
                </w:tcPr>
                <w:p w:rsidR="004D5920" w:rsidRPr="005348CC" w:rsidRDefault="001505C5" w:rsidP="002A7351">
                  <w:pPr>
                    <w:spacing w:after="0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Однодневные походы</w:t>
                  </w:r>
                </w:p>
              </w:tc>
              <w:tc>
                <w:tcPr>
                  <w:tcW w:w="1701" w:type="dxa"/>
                </w:tcPr>
                <w:p w:rsidR="004D5920" w:rsidRDefault="001505C5" w:rsidP="002A7351">
                  <w:pPr>
                    <w:spacing w:after="0" w:line="240" w:lineRule="auto"/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4D5920" w:rsidRDefault="004D5920" w:rsidP="002A7351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4D5920" w:rsidRPr="005348CC" w:rsidRDefault="004D5920" w:rsidP="002A7351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Из таблицы видно, что охват детей в течение года   был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более </w:t>
            </w:r>
            <w:r w:rsidRPr="005348C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100%   </w:t>
            </w:r>
          </w:p>
        </w:tc>
      </w:tr>
      <w:tr w:rsidR="004D5920" w:rsidRPr="005348CC" w:rsidTr="002A7351">
        <w:tc>
          <w:tcPr>
            <w:tcW w:w="396" w:type="dxa"/>
          </w:tcPr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5348CC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работы по защите прав и законных интересов детей, представлении их интересов в отношениях с любыми физическими и юридическими лицами</w:t>
            </w:r>
          </w:p>
        </w:tc>
        <w:tc>
          <w:tcPr>
            <w:tcW w:w="7513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Оформляются пенсии по СПК </w:t>
            </w:r>
            <w:proofErr w:type="gramStart"/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едется документирование лиц, достигших возраста 14 лет; 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-оформляется наследство; 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- ведется работа по взысканию алиментов с родителей; 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оформляются документы для постановки на учет, </w:t>
            </w:r>
            <w:proofErr w:type="gramStart"/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жилья;</w:t>
            </w:r>
          </w:p>
          <w:p w:rsidR="004D5920" w:rsidRDefault="004D5920" w:rsidP="002A735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74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каждого воспитанника открыт счёт в Сбербанке России для перечисления пенсии. </w:t>
            </w:r>
          </w:p>
          <w:p w:rsidR="004D5920" w:rsidRDefault="004D5920" w:rsidP="00293875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74D9">
              <w:rPr>
                <w:rFonts w:ascii="Times New Roman" w:eastAsia="Times New Roman" w:hAnsi="Times New Roman"/>
                <w:sz w:val="24"/>
                <w:szCs w:val="24"/>
              </w:rPr>
              <w:t>В  течение года проводилась  совместная работа с судебными приставами по взысканию алиментов.  Направлялись сведения по производимым выплатам родителями, согласно Решениям суда, направлялись запросы, заявления о привлечении к административной и уголовной ответственности  родителей неплательщиков, проводились ежеквартальные сверки</w:t>
            </w:r>
            <w:r w:rsidR="002938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93875" w:rsidRPr="001519B5">
              <w:rPr>
                <w:rFonts w:ascii="Times New Roman" w:hAnsi="Times New Roman"/>
                <w:sz w:val="26"/>
                <w:szCs w:val="26"/>
              </w:rPr>
              <w:t>ОСП.</w:t>
            </w:r>
          </w:p>
          <w:p w:rsidR="00293875" w:rsidRPr="00B93737" w:rsidRDefault="00B93737" w:rsidP="00B93737">
            <w:pPr>
              <w:shd w:val="clear" w:color="auto" w:fill="FFFFFF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737">
              <w:rPr>
                <w:rFonts w:ascii="Times New Roman" w:hAnsi="Times New Roman"/>
                <w:sz w:val="24"/>
                <w:szCs w:val="24"/>
              </w:rPr>
              <w:t>Сохранность жилья закрепленного за воспитанником.</w:t>
            </w:r>
          </w:p>
        </w:tc>
      </w:tr>
      <w:tr w:rsidR="00293875" w:rsidRPr="005348CC" w:rsidTr="002A7351">
        <w:tc>
          <w:tcPr>
            <w:tcW w:w="396" w:type="dxa"/>
          </w:tcPr>
          <w:p w:rsidR="00293875" w:rsidRPr="005348CC" w:rsidRDefault="00293875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93875" w:rsidRPr="00293875" w:rsidRDefault="003C113D" w:rsidP="002938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</w:t>
            </w:r>
            <w:r w:rsidR="00293875" w:rsidRPr="00293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</w:t>
            </w:r>
            <w:r w:rsidR="00293875" w:rsidRPr="00293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родственниками и родителями детей находящихся со статусом в учреждении</w:t>
            </w:r>
          </w:p>
          <w:p w:rsidR="00293875" w:rsidRPr="005348CC" w:rsidRDefault="00293875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293875" w:rsidRPr="003C113D" w:rsidRDefault="003C113D" w:rsidP="002A735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113D">
              <w:rPr>
                <w:rFonts w:ascii="Times New Roman" w:hAnsi="Times New Roman"/>
                <w:sz w:val="24"/>
                <w:szCs w:val="24"/>
              </w:rPr>
              <w:t>Учитывая приоритет воспитания ребенка в кровной семье проводится</w:t>
            </w:r>
            <w:proofErr w:type="gramEnd"/>
            <w:r w:rsidRPr="003C113D">
              <w:rPr>
                <w:rFonts w:ascii="Times New Roman" w:hAnsi="Times New Roman"/>
                <w:sz w:val="24"/>
                <w:szCs w:val="24"/>
              </w:rPr>
              <w:t xml:space="preserve"> работа по выявлению возможности восстановления родителей в родительских правах, родителям разъяснялись условия возвращения их детей в семьи.</w:t>
            </w:r>
          </w:p>
          <w:p w:rsidR="003C113D" w:rsidRPr="003C113D" w:rsidRDefault="003C113D" w:rsidP="003C113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13D">
              <w:rPr>
                <w:rFonts w:ascii="Times New Roman" w:hAnsi="Times New Roman"/>
                <w:sz w:val="24"/>
                <w:szCs w:val="24"/>
              </w:rPr>
              <w:t xml:space="preserve">Проводится работа с родственниками детей. Разъясняются вопросы о формах  устройства в семью, положенных выплатах осуществляемых государством за оформление опеки, попечительства. Разъясняются вопросы оформления гостевого режима. </w:t>
            </w:r>
          </w:p>
          <w:p w:rsidR="003C113D" w:rsidRPr="003C113D" w:rsidRDefault="003C113D" w:rsidP="003C113D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113D">
              <w:rPr>
                <w:rFonts w:ascii="Times New Roman" w:hAnsi="Times New Roman"/>
                <w:sz w:val="24"/>
                <w:szCs w:val="24"/>
              </w:rPr>
              <w:t xml:space="preserve">В учреждении ведется работа по устройству детей в семьи. Направляется информация о детях в Банк данных, с характеристиками и фотографиями, которая периодически обновляется.  </w:t>
            </w:r>
          </w:p>
        </w:tc>
      </w:tr>
      <w:tr w:rsidR="004D5920" w:rsidRPr="005348CC" w:rsidTr="002A7351">
        <w:tc>
          <w:tcPr>
            <w:tcW w:w="396" w:type="dxa"/>
          </w:tcPr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5348CC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работе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7513" w:type="dxa"/>
          </w:tcPr>
          <w:p w:rsidR="004D5920" w:rsidRPr="003874D9" w:rsidRDefault="004D5920" w:rsidP="002A7351">
            <w:pPr>
              <w:tabs>
                <w:tab w:val="left" w:pos="0"/>
                <w:tab w:val="left" w:pos="930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4D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3874D9">
              <w:rPr>
                <w:rFonts w:ascii="Times New Roman" w:hAnsi="Times New Roman"/>
                <w:sz w:val="24"/>
                <w:szCs w:val="24"/>
              </w:rPr>
              <w:t>постинтернатном</w:t>
            </w:r>
            <w:proofErr w:type="spellEnd"/>
            <w:r w:rsidRPr="003874D9">
              <w:rPr>
                <w:rFonts w:ascii="Times New Roman" w:hAnsi="Times New Roman"/>
                <w:sz w:val="24"/>
                <w:szCs w:val="24"/>
              </w:rPr>
              <w:t xml:space="preserve"> сопровождении  на 20.12.2022 г. состоит 10 детей в возрасте от 18 до 23 лет.</w:t>
            </w:r>
            <w:r w:rsidR="00B9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74D9">
              <w:rPr>
                <w:rFonts w:ascii="Times New Roman" w:hAnsi="Times New Roman"/>
                <w:sz w:val="24"/>
                <w:szCs w:val="24"/>
              </w:rPr>
              <w:t>На каждого выпускника разработана индивидуальная программа сопровождения, которая корректируется каждые 6 месяцев. С учетом уровня сопровождения в индивидуальную программу вносятся необходимые мероприятия, для устранения негативных факторов. В службе сопровождения задействованы специалисты: заместитель директора по социальной работе, социальный педагог, педагоги семей, медицинские работники. Ребятам оказывается консультативная помощь различной направленности: педагогическая, юридическая, медицинская, психологическая. Проводится разъяснительная работа о деятельности различных ведомств, организаций и учреждений. Оказывается практическая помощь в получении услуг разного характера.</w:t>
            </w:r>
          </w:p>
          <w:p w:rsidR="004D5920" w:rsidRPr="003874D9" w:rsidRDefault="004D5920" w:rsidP="002A7351">
            <w:pPr>
              <w:tabs>
                <w:tab w:val="left" w:pos="0"/>
                <w:tab w:val="left" w:pos="930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4D9">
              <w:rPr>
                <w:rFonts w:ascii="Times New Roman" w:hAnsi="Times New Roman"/>
                <w:sz w:val="24"/>
                <w:szCs w:val="24"/>
              </w:rPr>
              <w:t xml:space="preserve">  За отчетный период специалистами «Центра» было проведено 46 консультаций, касающиеся жилищных вопросов, организовано 123 консультаций социально-правового, педагогического характера,  32  консультации медицинского характера выпускникам и их детям. Для решения жилищных вопросов было направлено 6 обращений в государственные органы. </w:t>
            </w:r>
          </w:p>
          <w:p w:rsidR="004D5920" w:rsidRPr="00642D6C" w:rsidRDefault="004D5920" w:rsidP="002A7351">
            <w:pPr>
              <w:tabs>
                <w:tab w:val="left" w:pos="0"/>
                <w:tab w:val="left" w:pos="33"/>
                <w:tab w:val="left" w:pos="930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4D9">
              <w:rPr>
                <w:rFonts w:ascii="Times New Roman" w:hAnsi="Times New Roman"/>
                <w:sz w:val="24"/>
                <w:szCs w:val="24"/>
              </w:rPr>
              <w:t>Специалистами «Центра» были организованы  рейды по адресам выпускников с целью проверки сохранности жилых помещений, организации быта выпускниками.</w:t>
            </w:r>
            <w:r w:rsidR="00B937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D6C">
              <w:rPr>
                <w:rFonts w:ascii="Times New Roman" w:hAnsi="Times New Roman"/>
                <w:sz w:val="24"/>
                <w:szCs w:val="24"/>
              </w:rPr>
              <w:t xml:space="preserve">За отчетный период специалистами «Центра» было проведено 46 консультаций, касающиеся жилищных вопросов, организовано 123 консультаций социально-правового, педагогического характера,  32  консультации медицинского характера выпускникам и их детям. Для решения жилищных вопросов было направлено 6 обращений в государственные органы. </w:t>
            </w:r>
          </w:p>
          <w:p w:rsidR="004D5920" w:rsidRPr="00642D6C" w:rsidRDefault="004D5920" w:rsidP="002A7351">
            <w:pPr>
              <w:tabs>
                <w:tab w:val="left" w:pos="1470"/>
              </w:tabs>
              <w:ind w:left="33"/>
              <w:jc w:val="both"/>
            </w:pPr>
            <w:r w:rsidRPr="00642D6C">
              <w:rPr>
                <w:rFonts w:ascii="Times New Roman" w:hAnsi="Times New Roman"/>
                <w:sz w:val="24"/>
                <w:szCs w:val="24"/>
              </w:rPr>
              <w:t>Все выпускники успешно социализировались в обществе, научились самостоятельно справляться со всеми возникающими проблемами и трудностями. Все семьи воспитывающие детей, заботливые родители. Нет семей состоящих на учете как «неблагополучные», «социально опасные».</w:t>
            </w:r>
          </w:p>
        </w:tc>
      </w:tr>
      <w:tr w:rsidR="004D5920" w:rsidRPr="005348CC" w:rsidTr="002A7351">
        <w:tc>
          <w:tcPr>
            <w:tcW w:w="396" w:type="dxa"/>
          </w:tcPr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5348CC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Сведения об обеспечении условий для общения детей с законными представителями и родственниками</w:t>
            </w:r>
          </w:p>
        </w:tc>
        <w:tc>
          <w:tcPr>
            <w:tcW w:w="7513" w:type="dxa"/>
          </w:tcPr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В учреждении имеется комната для общения, поддерживается связь по телефону с родственниками, соседями, знакомыми, учителями, одноклассниками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20" w:rsidRPr="005348CC" w:rsidTr="002A7351">
        <w:tc>
          <w:tcPr>
            <w:tcW w:w="396" w:type="dxa"/>
          </w:tcPr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5348CC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Сведения о графике приема лиц, желающих принять ребенка в семью, получивших в установленном порядке направление на посещение ребенка</w:t>
            </w:r>
          </w:p>
        </w:tc>
        <w:tc>
          <w:tcPr>
            <w:tcW w:w="7513" w:type="dxa"/>
          </w:tcPr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В учреждении имеется ряд локальных актов, положений, графиков. График приема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 выложен на сайте  учреждения</w:t>
            </w: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20" w:rsidRPr="005348CC" w:rsidTr="002A7351">
        <w:tc>
          <w:tcPr>
            <w:tcW w:w="396" w:type="dxa"/>
          </w:tcPr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5348CC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организации </w:t>
            </w:r>
            <w:proofErr w:type="spellStart"/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информационнопросветительской</w:t>
            </w:r>
            <w:proofErr w:type="spellEnd"/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организации, направленной на развитие семейных форм жизнеустройства</w:t>
            </w:r>
          </w:p>
        </w:tc>
        <w:tc>
          <w:tcPr>
            <w:tcW w:w="7513" w:type="dxa"/>
          </w:tcPr>
          <w:p w:rsidR="004D5920" w:rsidRDefault="004D5920" w:rsidP="002A735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Направляется информация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детях в Банк данных  с характеристиками и фотографиями, также направляются результаты диспансеризации, изменения медицинских диагнозов, вносятся </w:t>
            </w:r>
            <w:r w:rsidRPr="00C86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и дополнения в анкеты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20" w:rsidRPr="005348CC" w:rsidTr="002A7351">
        <w:tc>
          <w:tcPr>
            <w:tcW w:w="396" w:type="dxa"/>
          </w:tcPr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5348CC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организации подготовки воспитанников </w:t>
            </w:r>
            <w:proofErr w:type="gramStart"/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4D5920" w:rsidRPr="005348CC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самостоятельной жизни</w:t>
            </w:r>
          </w:p>
        </w:tc>
        <w:tc>
          <w:tcPr>
            <w:tcW w:w="7513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Занятия по программам: «Комплексн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программа  по социализации воспитанников  к самостоятельной жизни</w:t>
            </w: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трудовому воспитанию «Учимся дарить добро», Педагогический проект  «Наставничество», программа по профориентации «Путь к успеху», программа по финансовой грамотности «Шансы в финансах».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правонарушений, преступлений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амовольных с</w:t>
            </w: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 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одов воспитанников  программа  «Профилактика</w:t>
            </w: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 -гигиена и здоровый образ жизни, 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-алгоритм действий при потере паспорта, </w:t>
            </w:r>
          </w:p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-моя будущая профессия и отношение к ней, </w:t>
            </w:r>
          </w:p>
          <w:p w:rsidR="00E5664E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-мои документы, их хранение, восстановление утраченных.</w:t>
            </w:r>
          </w:p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 - встреча с работниками </w:t>
            </w:r>
            <w:proofErr w:type="spellStart"/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ЗАГСа</w:t>
            </w:r>
            <w:proofErr w:type="spellEnd"/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, ПФ, ОУ ФМС</w:t>
            </w:r>
          </w:p>
        </w:tc>
      </w:tr>
      <w:tr w:rsidR="004D5920" w:rsidRPr="005348CC" w:rsidTr="002A7351">
        <w:tc>
          <w:tcPr>
            <w:tcW w:w="396" w:type="dxa"/>
          </w:tcPr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5348CC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Сведения о наличии в организации возможности получения опыта полузависимого и независимого проживания воспитанников с целью подготовки их к семейной жизни</w:t>
            </w:r>
          </w:p>
        </w:tc>
        <w:tc>
          <w:tcPr>
            <w:tcW w:w="7513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Повышена комфортность жилья, созданы условия, максимально приближенные к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ашним</w:t>
            </w: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.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нники убирают за собой посуд</w:t>
            </w: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, следят за своим внешним видом, помогают младшим</w:t>
            </w:r>
            <w:proofErr w:type="gramStart"/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93737">
              <w:rPr>
                <w:rFonts w:ascii="Times New Roman" w:hAnsi="Times New Roman" w:cs="Times New Roman"/>
                <w:sz w:val="24"/>
                <w:szCs w:val="24"/>
              </w:rPr>
              <w:t xml:space="preserve"> Два  раз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акция «День самостоятельности».</w:t>
            </w: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 В выходные дни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и </w:t>
            </w: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 проводят часы домоводства,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по кулинарии.</w:t>
            </w: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. Проводятся занятия по программе подготовки выпускников к самостоятельной жизни «Комплексная подготовка воспитанников детского дома к успешной социальной адаптации»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практические занятия по СБО.</w:t>
            </w:r>
          </w:p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920" w:rsidRPr="005348CC" w:rsidTr="002A7351">
        <w:tc>
          <w:tcPr>
            <w:tcW w:w="396" w:type="dxa"/>
          </w:tcPr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5348CC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определении выпускников </w:t>
            </w: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учебные заведения</w:t>
            </w:r>
          </w:p>
        </w:tc>
        <w:tc>
          <w:tcPr>
            <w:tcW w:w="7513" w:type="dxa"/>
          </w:tcPr>
          <w:p w:rsidR="00B93737" w:rsidRDefault="00B93737" w:rsidP="00B9373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Выпускники обучаются  в учебных заведениях области: </w:t>
            </w:r>
            <w:r w:rsidRPr="00754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ГБПОУ «</w:t>
            </w:r>
            <w:proofErr w:type="spellStart"/>
            <w:r w:rsidRPr="00754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Аргаяшский</w:t>
            </w:r>
            <w:proofErr w:type="spellEnd"/>
            <w:r w:rsidRPr="00754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Аграрный технику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м»</w:t>
            </w:r>
            <w:r w:rsidRPr="00754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проживает в общежи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тии при техникуме, </w:t>
            </w:r>
            <w:r w:rsidRPr="00DE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ГБ ПОУ «</w:t>
            </w:r>
            <w:proofErr w:type="spellStart"/>
            <w:r w:rsidRPr="00DE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Каслинский</w:t>
            </w:r>
            <w:proofErr w:type="spellEnd"/>
            <w:r w:rsidRPr="00DE18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промышленно-гуманитарный техникум» по профессии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дошкольное образование, лаборант, швея.  </w:t>
            </w:r>
            <w:r w:rsidRPr="00754D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ГБПОУ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«Южно – Уральский  агропромышленный  колледж, профессия повар. </w:t>
            </w:r>
          </w:p>
          <w:p w:rsidR="004D5920" w:rsidRPr="005348CC" w:rsidRDefault="00B93737" w:rsidP="00B93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ГБУСПО Техникум интернат инвалидов имени Шуба 1 воспитанник по профессии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фрезировщик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D5920" w:rsidRPr="005348CC" w:rsidTr="002A7351">
        <w:tc>
          <w:tcPr>
            <w:tcW w:w="396" w:type="dxa"/>
          </w:tcPr>
          <w:p w:rsidR="004D5920" w:rsidRPr="005348CC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5348CC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социально-трудовой реабилитации детей с целью подготовки их к самостоятельной жизни:</w:t>
            </w:r>
          </w:p>
        </w:tc>
        <w:tc>
          <w:tcPr>
            <w:tcW w:w="7513" w:type="dxa"/>
          </w:tcPr>
          <w:p w:rsidR="004D5920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Технология мелкого ремонта одежды. Ручная и машинная стирка 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ды. Приготовление простых блюд</w:t>
            </w:r>
            <w:r w:rsidRPr="005348CC">
              <w:rPr>
                <w:rFonts w:ascii="Times New Roman" w:hAnsi="Times New Roman" w:cs="Times New Roman"/>
                <w:sz w:val="24"/>
                <w:szCs w:val="24"/>
              </w:rPr>
              <w:t>; сервировка стола к приему пищи (завтрак,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ед, ужин)</w:t>
            </w:r>
            <w:r w:rsidR="007C3E91">
              <w:rPr>
                <w:rFonts w:ascii="Times New Roman" w:hAnsi="Times New Roman" w:cs="Times New Roman"/>
                <w:sz w:val="24"/>
                <w:szCs w:val="24"/>
              </w:rPr>
              <w:t>,  устраивать свой быт.</w:t>
            </w:r>
          </w:p>
          <w:p w:rsidR="003C113D" w:rsidRDefault="003C113D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столярного дела, умения изготавливать простые  изделия  для быта</w:t>
            </w:r>
            <w:r w:rsidR="000F7348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выполнять мелкий ремонт </w:t>
            </w:r>
          </w:p>
          <w:p w:rsidR="000D02A1" w:rsidRDefault="000D02A1" w:rsidP="002A73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02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правовой грамотности и социализации воспитанников по программе «Равные права».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02A1" w:rsidRPr="000F7348" w:rsidRDefault="000D02A1" w:rsidP="000D02A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</w:t>
            </w:r>
            <w:r w:rsidR="000F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 подростками</w:t>
            </w:r>
            <w:r w:rsidRPr="000F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 проекту «Я Человек!» разбор жизненных ситуации,  задач по  нормам и правилам  общественной жизни. </w:t>
            </w:r>
          </w:p>
          <w:p w:rsidR="000F7348" w:rsidRPr="007C3E91" w:rsidRDefault="000D02A1" w:rsidP="000F7348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воспитанниками по профориентации по программе  профессионального самоопределения и социа</w:t>
            </w:r>
            <w:r w:rsidR="000F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льной адаптации «Путь к успеху» </w:t>
            </w:r>
            <w:r w:rsidR="000F7348" w:rsidRPr="000F73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используются  методы: тестирование, диагностирование, анкетирование, собеседование, групповые занятия, деловые игры, тренинги, обучающие экскурсии.</w:t>
            </w:r>
            <w:r w:rsidR="007C3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Посещение различных структур города для умения пользоваться услугами предприятий, службы быта, торговли, связи, транспорта, медицинской помощи. </w:t>
            </w:r>
          </w:p>
        </w:tc>
      </w:tr>
      <w:tr w:rsidR="004D5920" w:rsidRPr="00127778" w:rsidTr="002A7351">
        <w:tc>
          <w:tcPr>
            <w:tcW w:w="396" w:type="dxa"/>
          </w:tcPr>
          <w:p w:rsidR="004D5920" w:rsidRPr="00127778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4D5920" w:rsidRPr="00127778" w:rsidRDefault="004D5920" w:rsidP="002A7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778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организации участия воспитанников в познавательных, культурно-развлекательных и физкультурно-оздоровительных мероприятиях</w:t>
            </w:r>
          </w:p>
        </w:tc>
        <w:tc>
          <w:tcPr>
            <w:tcW w:w="7513" w:type="dxa"/>
          </w:tcPr>
          <w:p w:rsidR="004D5920" w:rsidRDefault="004D5920" w:rsidP="00E5664E">
            <w:pPr>
              <w:spacing w:line="165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277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течение года воспитанники принимали активно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 участие </w:t>
            </w:r>
            <w:r w:rsidRPr="001277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выставках, во всех познавательно – развивающих  программах, как в учреждении, так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в городе, </w:t>
            </w:r>
            <w:r w:rsidRPr="001277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области.</w:t>
            </w:r>
            <w:r w:rsidRPr="00127778">
              <w:rPr>
                <w:rFonts w:ascii="Times New Roman" w:hAnsi="Times New Roman" w:cs="Times New Roman"/>
                <w:color w:val="000000"/>
              </w:rPr>
              <w:br/>
            </w:r>
            <w:r w:rsidRPr="001277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Одним из важных показателей работы объединений дополнительного образования </w:t>
            </w:r>
            <w:r w:rsidR="007C3E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2024</w:t>
            </w:r>
            <w:r w:rsidRPr="001277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году являются результаты участия воспитанников в конкурсах различного уровня.</w:t>
            </w:r>
          </w:p>
          <w:p w:rsidR="00D34E63" w:rsidRPr="00D34E63" w:rsidRDefault="00D34E63" w:rsidP="00E5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 всероссийском КВН </w:t>
            </w:r>
            <w:proofErr w:type="gramStart"/>
            <w:r w:rsidRPr="00D34E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34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4FCA">
              <w:rPr>
                <w:rFonts w:ascii="Times New Roman" w:hAnsi="Times New Roman" w:cs="Times New Roman"/>
                <w:sz w:val="24"/>
                <w:szCs w:val="24"/>
              </w:rPr>
              <w:t xml:space="preserve"> Анапа победитель – 3 м</w:t>
            </w:r>
          </w:p>
          <w:p w:rsidR="00D34E63" w:rsidRPr="00D34E63" w:rsidRDefault="00D34E63" w:rsidP="00E5664E">
            <w:pPr>
              <w:ind w:left="-90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4FC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 Медной  Ли</w:t>
            </w:r>
            <w:r w:rsidR="002C4FCA">
              <w:rPr>
                <w:rFonts w:ascii="Times New Roman" w:hAnsi="Times New Roman" w:cs="Times New Roman"/>
                <w:sz w:val="24"/>
                <w:szCs w:val="24"/>
              </w:rPr>
              <w:t xml:space="preserve">ги КВН 2 м  </w:t>
            </w:r>
          </w:p>
          <w:p w:rsidR="00D34E63" w:rsidRPr="00D34E63" w:rsidRDefault="00D34E63" w:rsidP="00E5664E">
            <w:pPr>
              <w:ind w:left="-90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- «Снежные буераки» </w:t>
            </w:r>
            <w:proofErr w:type="gramStart"/>
            <w:r w:rsidRPr="00D34E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34E63">
              <w:rPr>
                <w:rFonts w:ascii="Times New Roman" w:hAnsi="Times New Roman" w:cs="Times New Roman"/>
                <w:sz w:val="24"/>
                <w:szCs w:val="24"/>
              </w:rPr>
              <w:t>. Челябинск;</w:t>
            </w:r>
          </w:p>
          <w:p w:rsidR="00D34E63" w:rsidRPr="00D34E63" w:rsidRDefault="00D34E63" w:rsidP="00E5664E">
            <w:pPr>
              <w:ind w:left="-90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- КВН –  Юниор Лига «Тюмень» </w:t>
            </w:r>
          </w:p>
          <w:p w:rsidR="00D34E63" w:rsidRPr="00D34E63" w:rsidRDefault="00D34E63" w:rsidP="00E5664E">
            <w:pPr>
              <w:ind w:left="-900"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34E63">
              <w:rPr>
                <w:rFonts w:ascii="Times New Roman" w:hAnsi="Times New Roman" w:cs="Times New Roman"/>
                <w:sz w:val="24"/>
                <w:szCs w:val="24"/>
              </w:rPr>
              <w:t>ородской акции “Мы о войне стихами говорим”</w:t>
            </w:r>
          </w:p>
          <w:p w:rsidR="00D34E63" w:rsidRPr="00D34E63" w:rsidRDefault="00D34E63" w:rsidP="00E5664E">
            <w:pPr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Городской конкурс</w:t>
            </w:r>
            <w:r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“Изменим город к лучшему». Защита проектов: «Аллея героев», «</w:t>
            </w:r>
            <w:proofErr w:type="spellStart"/>
            <w:r w:rsidRPr="00D34E63">
              <w:rPr>
                <w:rFonts w:ascii="Times New Roman" w:hAnsi="Times New Roman" w:cs="Times New Roman"/>
                <w:sz w:val="24"/>
                <w:szCs w:val="24"/>
              </w:rPr>
              <w:t>АэроСТЕМ</w:t>
            </w:r>
            <w:proofErr w:type="spellEnd"/>
            <w:r w:rsidRPr="00D34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4E63" w:rsidRPr="00D34E63" w:rsidRDefault="00D34E63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</w:t>
            </w:r>
            <w:r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 «Взрослеем вместе»</w:t>
            </w:r>
          </w:p>
          <w:p w:rsidR="00D34E63" w:rsidRPr="00D34E63" w:rsidRDefault="00D34E63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F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 фестиваль</w:t>
            </w:r>
            <w:r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единства»</w:t>
            </w:r>
          </w:p>
          <w:p w:rsidR="00D34E63" w:rsidRPr="00D34E63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4E63">
              <w:rPr>
                <w:rFonts w:ascii="Times New Roman" w:hAnsi="Times New Roman" w:cs="Times New Roman"/>
                <w:sz w:val="24"/>
                <w:szCs w:val="24"/>
              </w:rPr>
              <w:t>Городская  акция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 День флага в России</w:t>
            </w:r>
          </w:p>
          <w:p w:rsidR="00D34E63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4E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>оро</w:t>
            </w:r>
            <w:r w:rsidR="00D34E63">
              <w:rPr>
                <w:rFonts w:ascii="Times New Roman" w:hAnsi="Times New Roman" w:cs="Times New Roman"/>
                <w:sz w:val="24"/>
                <w:szCs w:val="24"/>
              </w:rPr>
              <w:t>дской  митинг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  «Пусть свечи памяти горят»</w:t>
            </w:r>
          </w:p>
          <w:p w:rsidR="00D34E63" w:rsidRPr="00D34E63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4E6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конкурс 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  «Лучшее новогоднее оформление»</w:t>
            </w:r>
          </w:p>
          <w:p w:rsidR="00D34E63" w:rsidRPr="00D34E63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4E63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 акции «Елка желаний»</w:t>
            </w:r>
          </w:p>
          <w:p w:rsidR="00D34E63" w:rsidRPr="00D34E63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-Губернаторская  елка</w:t>
            </w:r>
          </w:p>
          <w:p w:rsidR="00D34E63" w:rsidRPr="00D34E63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-Городская  акция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4E63" w:rsidRPr="00D34E63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-Праздничное  мероприятие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 «Веселая карусель» </w:t>
            </w:r>
            <w:proofErr w:type="gramStart"/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>Екатеренбург</w:t>
            </w:r>
            <w:proofErr w:type="spellEnd"/>
          </w:p>
          <w:p w:rsidR="00D34E63" w:rsidRPr="00D34E63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>Победители в областном конкурсе «Экология»</w:t>
            </w:r>
          </w:p>
          <w:p w:rsidR="002C4FCA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-Городская  выставка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– декоративного  творчества </w:t>
            </w:r>
          </w:p>
          <w:p w:rsidR="00D34E63" w:rsidRPr="00D34E63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>«Семейные традиции»</w:t>
            </w:r>
          </w:p>
          <w:p w:rsidR="00D34E63" w:rsidRPr="00D34E63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-Областной фестиваль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 «Ты не один»</w:t>
            </w:r>
          </w:p>
          <w:p w:rsidR="00D34E63" w:rsidRPr="00D34E63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-Проект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 «Бережливое производство»</w:t>
            </w:r>
          </w:p>
          <w:p w:rsidR="00D34E63" w:rsidRPr="00D34E63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-Городской конкурс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 «Моя малая Родина» СФЕРА</w:t>
            </w:r>
          </w:p>
          <w:p w:rsidR="00D34E63" w:rsidRPr="00D34E63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:rsidR="00D34E63" w:rsidRPr="00D34E63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-Городской  фестиваль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4E63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4E63" w:rsidRPr="00D34E63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мастер – классах.</w:t>
            </w:r>
          </w:p>
          <w:p w:rsidR="002C4FCA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-Победители  всероссийского фестиваля КВН для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  <w:p w:rsidR="002C4FCA" w:rsidRDefault="002C4FCA" w:rsidP="00D34E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27778">
              <w:rPr>
                <w:rFonts w:ascii="Times New Roman" w:hAnsi="Times New Roman" w:cs="Times New Roman"/>
              </w:rPr>
              <w:t>Соревнование по легкой атлетике</w:t>
            </w:r>
            <w:r>
              <w:rPr>
                <w:rFonts w:ascii="Times New Roman" w:hAnsi="Times New Roman" w:cs="Times New Roman"/>
              </w:rPr>
              <w:t xml:space="preserve"> 3 чел, 2,3 м</w:t>
            </w:r>
          </w:p>
          <w:p w:rsidR="002C4FCA" w:rsidRDefault="002C4FCA" w:rsidP="00D34E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-Городское соревнование «Лыжня России» 4 ч 1,2 м</w:t>
            </w:r>
          </w:p>
          <w:p w:rsidR="002C4FCA" w:rsidRDefault="002C4FCA" w:rsidP="002C4FCA">
            <w:pPr>
              <w:spacing w:line="16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-Региональный конкурс «Рождественская сказка» 10 ч</w:t>
            </w:r>
          </w:p>
          <w:p w:rsidR="002C4FCA" w:rsidRPr="00B7006F" w:rsidRDefault="00B7006F" w:rsidP="002C4FCA">
            <w:pPr>
              <w:spacing w:line="165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C4FCA">
              <w:rPr>
                <w:rFonts w:ascii="Times New Roman" w:hAnsi="Times New Roman"/>
              </w:rPr>
              <w:t>Городской конкурс «Масленица» 2 м</w:t>
            </w:r>
          </w:p>
          <w:p w:rsidR="004D5920" w:rsidRPr="00127778" w:rsidRDefault="004D5920" w:rsidP="002A7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920" w:rsidRPr="00127778" w:rsidRDefault="004D5920" w:rsidP="004D59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5920" w:rsidRPr="00127778" w:rsidRDefault="004D5920" w:rsidP="004D5920">
      <w:pPr>
        <w:rPr>
          <w:rFonts w:ascii="Times New Roman" w:hAnsi="Times New Roman" w:cs="Times New Roman"/>
          <w:sz w:val="24"/>
          <w:szCs w:val="24"/>
        </w:rPr>
      </w:pPr>
    </w:p>
    <w:p w:rsidR="004D5920" w:rsidRDefault="004D5920" w:rsidP="004D5920"/>
    <w:p w:rsidR="00A13FEE" w:rsidRDefault="00A13FEE"/>
    <w:sectPr w:rsidR="00A13FEE" w:rsidSect="002A7351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4733"/>
    <w:multiLevelType w:val="hybridMultilevel"/>
    <w:tmpl w:val="4D80B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5920"/>
    <w:rsid w:val="000D02A1"/>
    <w:rsid w:val="000F7348"/>
    <w:rsid w:val="001505C5"/>
    <w:rsid w:val="00293875"/>
    <w:rsid w:val="002A7351"/>
    <w:rsid w:val="002C4FCA"/>
    <w:rsid w:val="003A32B2"/>
    <w:rsid w:val="003C113D"/>
    <w:rsid w:val="004D5920"/>
    <w:rsid w:val="007C3E91"/>
    <w:rsid w:val="00A13FEE"/>
    <w:rsid w:val="00A55838"/>
    <w:rsid w:val="00A60ADE"/>
    <w:rsid w:val="00B7006F"/>
    <w:rsid w:val="00B93737"/>
    <w:rsid w:val="00D15A0A"/>
    <w:rsid w:val="00D34E63"/>
    <w:rsid w:val="00E5559A"/>
    <w:rsid w:val="00E5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9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4D592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920"/>
    <w:rPr>
      <w:rFonts w:cs="Times New Roman"/>
    </w:rPr>
  </w:style>
  <w:style w:type="character" w:styleId="a5">
    <w:name w:val="Hyperlink"/>
    <w:uiPriority w:val="99"/>
    <w:rsid w:val="004D5920"/>
    <w:rPr>
      <w:color w:val="0000FF"/>
      <w:u w:val="single"/>
    </w:rPr>
  </w:style>
  <w:style w:type="paragraph" w:customStyle="1" w:styleId="1">
    <w:name w:val="Без интервала1"/>
    <w:rsid w:val="004D59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ab.detdom.eps74.ru/" TargetMode="External"/><Relationship Id="rId5" Type="http://schemas.openxmlformats.org/officeDocument/2006/relationships/hyperlink" Target="mailto:kdd1karaba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5146</Words>
  <Characters>29336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3</cp:revision>
  <dcterms:created xsi:type="dcterms:W3CDTF">2025-01-30T05:29:00Z</dcterms:created>
  <dcterms:modified xsi:type="dcterms:W3CDTF">2025-02-05T06:15:00Z</dcterms:modified>
</cp:coreProperties>
</file>