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E3" w:rsidRDefault="00673FE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871"/>
        <w:gridCol w:w="5249"/>
      </w:tblGrid>
      <w:tr w:rsidR="00FE2729" w:rsidRPr="0084650E" w:rsidTr="0024195A">
        <w:tc>
          <w:tcPr>
            <w:tcW w:w="3348" w:type="dxa"/>
          </w:tcPr>
          <w:p w:rsidR="00FE2729" w:rsidRPr="0084650E" w:rsidRDefault="00FE2729" w:rsidP="002419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71" w:type="dxa"/>
          </w:tcPr>
          <w:p w:rsidR="00FE2729" w:rsidRPr="0084650E" w:rsidRDefault="00FE2729" w:rsidP="002419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49" w:type="dxa"/>
          </w:tcPr>
          <w:p w:rsidR="00FE2729" w:rsidRPr="0084650E" w:rsidRDefault="00FE2729" w:rsidP="0024195A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FE2729" w:rsidRDefault="00FE2729" w:rsidP="00673FE3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673FE3" w:rsidRDefault="00673FE3" w:rsidP="00673FE3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673FE3" w:rsidRDefault="00673FE3" w:rsidP="00673FE3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673FE3" w:rsidRPr="0084650E" w:rsidRDefault="00673FE3" w:rsidP="00673FE3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E2729" w:rsidRPr="0084650E" w:rsidTr="0024195A">
        <w:tc>
          <w:tcPr>
            <w:tcW w:w="3348" w:type="dxa"/>
          </w:tcPr>
          <w:p w:rsidR="00FE2729" w:rsidRPr="0084650E" w:rsidRDefault="00FE2729" w:rsidP="002419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dxa"/>
          </w:tcPr>
          <w:p w:rsidR="00FE2729" w:rsidRPr="0084650E" w:rsidRDefault="00FE2729" w:rsidP="002419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9" w:type="dxa"/>
          </w:tcPr>
          <w:p w:rsidR="00FE2729" w:rsidRPr="0084650E" w:rsidRDefault="00FE2729" w:rsidP="0024195A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E2729" w:rsidRPr="0084650E" w:rsidRDefault="00FE2729" w:rsidP="00FE27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E2729" w:rsidRDefault="00FE2729" w:rsidP="002C091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73FE3" w:rsidRDefault="00673FE3" w:rsidP="00FE27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73FE3" w:rsidRDefault="00673FE3" w:rsidP="00FE27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73FE3" w:rsidRPr="0084650E" w:rsidRDefault="00673FE3" w:rsidP="00FE27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E2729" w:rsidRPr="002C0915" w:rsidRDefault="00FE2729" w:rsidP="00FE27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FE2729" w:rsidRPr="002C0915" w:rsidRDefault="00FE2729" w:rsidP="00FE2729">
      <w:pPr>
        <w:keepNext/>
        <w:suppressAutoHyphens/>
        <w:spacing w:after="0" w:line="480" w:lineRule="auto"/>
        <w:ind w:left="568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2C0915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УСТАВ</w:t>
      </w:r>
    </w:p>
    <w:p w:rsidR="00FE2729" w:rsidRPr="002C0915" w:rsidRDefault="00FE2729" w:rsidP="00FE2729">
      <w:pPr>
        <w:keepNext/>
        <w:suppressAutoHyphens/>
        <w:spacing w:after="0" w:line="480" w:lineRule="auto"/>
        <w:ind w:left="56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2C0915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МУНИЦИПАЛЬНОГО КАЗЕННОГО УЧРЕЖДЕНИЯ «ЦЕНТР ПОМОЩИ ДЕТЯМ, ОСТАВШИМСЯ БЕЗ ПОПЕЧЕНИЯ РОДИТЕЛЕЙ» КАРАБАШСКОГО ГОРОДСКОГО ОКРУГА </w:t>
      </w:r>
    </w:p>
    <w:p w:rsidR="00FE2729" w:rsidRPr="0084650E" w:rsidRDefault="00FE2729" w:rsidP="00FE2729">
      <w:pPr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E2729" w:rsidRDefault="00FE2729" w:rsidP="00FE2729">
      <w:pPr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E2729" w:rsidRDefault="00FE2729" w:rsidP="00FE2729">
      <w:pPr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E2729" w:rsidRDefault="00FE2729" w:rsidP="00FE2729">
      <w:pPr>
        <w:suppressAutoHyphens/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E2729" w:rsidRDefault="00FE2729" w:rsidP="00FE2729">
      <w:pPr>
        <w:suppressAutoHyphens/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2C0915" w:rsidRDefault="002C0915" w:rsidP="00FE2729">
      <w:pPr>
        <w:suppressAutoHyphens/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2C0915" w:rsidRDefault="002C0915" w:rsidP="00FE2729">
      <w:pPr>
        <w:suppressAutoHyphens/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2C0915" w:rsidRDefault="002C0915" w:rsidP="00FE2729">
      <w:pPr>
        <w:suppressAutoHyphens/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FE2729" w:rsidRDefault="00FE2729" w:rsidP="00FE2729">
      <w:pPr>
        <w:suppressAutoHyphens/>
        <w:spacing w:after="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E2729" w:rsidRDefault="00FE2729" w:rsidP="002C0915">
      <w:pPr>
        <w:suppressAutoHyphens/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E2729" w:rsidRDefault="00FE2729" w:rsidP="00FE2729">
      <w:pPr>
        <w:suppressAutoHyphens/>
        <w:spacing w:after="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E2729" w:rsidRDefault="00FE2729" w:rsidP="00FE2729">
      <w:pPr>
        <w:suppressAutoHyphens/>
        <w:spacing w:after="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2015 г.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7"/>
        <w:gridCol w:w="1843"/>
      </w:tblGrid>
      <w:tr w:rsidR="00D25747" w:rsidRPr="0084650E" w:rsidTr="00F412AC">
        <w:trPr>
          <w:gridAfter w:val="1"/>
          <w:wAfter w:w="1843" w:type="dxa"/>
        </w:trPr>
        <w:tc>
          <w:tcPr>
            <w:tcW w:w="7087" w:type="dxa"/>
          </w:tcPr>
          <w:p w:rsidR="00D25747" w:rsidRPr="0084650E" w:rsidRDefault="00FE2729" w:rsidP="00D25747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="00D25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                                    </w:t>
            </w:r>
          </w:p>
        </w:tc>
      </w:tr>
      <w:tr w:rsidR="00D25747" w:rsidRPr="00F412AC" w:rsidTr="00F412AC">
        <w:tc>
          <w:tcPr>
            <w:tcW w:w="8930" w:type="dxa"/>
            <w:gridSpan w:val="2"/>
          </w:tcPr>
          <w:p w:rsidR="00D25747" w:rsidRPr="00F412AC" w:rsidRDefault="00F412AC" w:rsidP="00F412AC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412A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      </w:t>
            </w:r>
            <w:r w:rsidR="00D25747" w:rsidRPr="00F412A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УТВЕРЖДЕНО:</w:t>
            </w:r>
          </w:p>
          <w:p w:rsidR="00F412AC" w:rsidRPr="00F412AC" w:rsidRDefault="00D25747" w:rsidP="00D25747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412A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Постановлением Главы </w:t>
            </w:r>
          </w:p>
          <w:p w:rsidR="00F412AC" w:rsidRPr="00F412AC" w:rsidRDefault="00D25747" w:rsidP="00D25747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F412A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Карабашского</w:t>
            </w:r>
            <w:proofErr w:type="spellEnd"/>
            <w:r w:rsidRPr="00F412A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городского округа </w:t>
            </w:r>
          </w:p>
          <w:p w:rsidR="00D25747" w:rsidRPr="00F412AC" w:rsidRDefault="00D25747" w:rsidP="00D25747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412A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от «____»__________</w:t>
            </w:r>
            <w:r w:rsidR="00F412A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____</w:t>
            </w:r>
            <w:r w:rsidRPr="00F412A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№</w:t>
            </w:r>
            <w:r w:rsidR="00F412A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______</w:t>
            </w:r>
            <w:r w:rsidRPr="00F412AC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                          </w:t>
            </w:r>
          </w:p>
        </w:tc>
      </w:tr>
    </w:tbl>
    <w:p w:rsidR="00673FE3" w:rsidRDefault="00673FE3" w:rsidP="00D25747">
      <w:pPr>
        <w:tabs>
          <w:tab w:val="left" w:pos="5520"/>
        </w:tabs>
        <w:jc w:val="right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</w:p>
    <w:p w:rsidR="00FE2729" w:rsidRPr="00E91859" w:rsidRDefault="00FE2729" w:rsidP="00FE27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E91859">
        <w:rPr>
          <w:b/>
          <w:bCs/>
          <w:color w:val="333333"/>
          <w:sz w:val="28"/>
          <w:szCs w:val="28"/>
          <w:bdr w:val="none" w:sz="0" w:space="0" w:color="auto" w:frame="1"/>
        </w:rPr>
        <w:t>ОБЩИЕ ПОЛОЖЕНИЯ.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color w:val="333333"/>
          <w:sz w:val="28"/>
          <w:szCs w:val="28"/>
        </w:rPr>
      </w:pPr>
    </w:p>
    <w:p w:rsidR="00FE2729" w:rsidRPr="00E91859" w:rsidRDefault="00FE2729" w:rsidP="00FE272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8"/>
        <w:jc w:val="both"/>
        <w:textAlignment w:val="baseline"/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</w:pP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 xml:space="preserve">Полное наименование казенного учреждения: Муниципальное казенное учреждение «Центр помощи детям, оставшимся без попечения родителей» </w:t>
      </w:r>
      <w:proofErr w:type="spellStart"/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Карабашского</w:t>
      </w:r>
      <w:proofErr w:type="spellEnd"/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 xml:space="preserve"> городского округа (далее - Учреждение)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</w:pP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Официальное сокращенное наименование казенного учреждения: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</w:pPr>
      <w:r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 xml:space="preserve">МКУ 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 xml:space="preserve"> «Центр помощи детям» КГО.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91859">
        <w:rPr>
          <w:sz w:val="28"/>
          <w:szCs w:val="28"/>
          <w:bdr w:val="none" w:sz="0" w:space="0" w:color="auto" w:frame="1"/>
        </w:rPr>
        <w:t>Наименование Учреждения при создании: Муниципальное учреждение для детей-сирот и детей, оставшихся без попечения родителей, детский дом г. Карабаша.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91859">
        <w:rPr>
          <w:sz w:val="28"/>
          <w:szCs w:val="28"/>
          <w:bdr w:val="none" w:sz="0" w:space="0" w:color="auto" w:frame="1"/>
        </w:rPr>
        <w:t>Учреждение переименовано в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 xml:space="preserve"> Муниципальное казенное учреждение «Центр помощи детям, оставшимся без попечения родителей» </w:t>
      </w:r>
      <w:proofErr w:type="spellStart"/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Карабашского</w:t>
      </w:r>
      <w:proofErr w:type="spellEnd"/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 xml:space="preserve"> городского округа.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91859">
        <w:rPr>
          <w:sz w:val="28"/>
          <w:szCs w:val="28"/>
          <w:bdr w:val="none" w:sz="0" w:space="0" w:color="auto" w:frame="1"/>
        </w:rPr>
        <w:t>Наименование Учреждения при создании: Муниципальное учреждение для детей-сирот и детей, оставшихся без попечения родителей, детский дом г. Карабаша.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E91859">
        <w:rPr>
          <w:sz w:val="28"/>
          <w:szCs w:val="28"/>
        </w:rPr>
        <w:t>Учреждение зарегистрировано Городской Администрацией</w:t>
      </w:r>
      <w:r>
        <w:rPr>
          <w:sz w:val="28"/>
          <w:szCs w:val="28"/>
        </w:rPr>
        <w:t xml:space="preserve"> </w:t>
      </w:r>
      <w:r w:rsidRPr="00E91859">
        <w:rPr>
          <w:sz w:val="28"/>
          <w:szCs w:val="28"/>
        </w:rPr>
        <w:t>г. Карабаша Челябинской области от 18 июля 1995 г., регистрационный номер 266.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445F6">
        <w:rPr>
          <w:sz w:val="28"/>
          <w:szCs w:val="28"/>
        </w:rPr>
        <w:t xml:space="preserve">В соответствии с Постановлением Главы </w:t>
      </w:r>
      <w:proofErr w:type="spellStart"/>
      <w:r w:rsidRPr="003445F6">
        <w:rPr>
          <w:sz w:val="28"/>
          <w:szCs w:val="28"/>
        </w:rPr>
        <w:t>Карабашского</w:t>
      </w:r>
      <w:proofErr w:type="spellEnd"/>
      <w:r w:rsidRPr="003445F6">
        <w:rPr>
          <w:sz w:val="28"/>
          <w:szCs w:val="28"/>
        </w:rPr>
        <w:t xml:space="preserve"> городского округа № 41 от 5 марта 2009</w:t>
      </w:r>
      <w:r w:rsidR="003445F6" w:rsidRPr="003445F6">
        <w:rPr>
          <w:sz w:val="28"/>
          <w:szCs w:val="28"/>
        </w:rPr>
        <w:t xml:space="preserve"> </w:t>
      </w:r>
      <w:r w:rsidRPr="003445F6">
        <w:rPr>
          <w:sz w:val="28"/>
          <w:szCs w:val="28"/>
        </w:rPr>
        <w:t>г.</w:t>
      </w:r>
      <w:r w:rsidR="003445F6" w:rsidRPr="003445F6">
        <w:rPr>
          <w:sz w:val="28"/>
          <w:szCs w:val="28"/>
        </w:rPr>
        <w:t xml:space="preserve"> «О внесении дополнений в постановление главы </w:t>
      </w:r>
      <w:proofErr w:type="spellStart"/>
      <w:r w:rsidR="003445F6" w:rsidRPr="003445F6">
        <w:rPr>
          <w:sz w:val="28"/>
          <w:szCs w:val="28"/>
        </w:rPr>
        <w:t>Карабашского</w:t>
      </w:r>
      <w:proofErr w:type="spellEnd"/>
      <w:r w:rsidR="003445F6" w:rsidRPr="003445F6">
        <w:rPr>
          <w:sz w:val="28"/>
          <w:szCs w:val="28"/>
        </w:rPr>
        <w:t xml:space="preserve"> городского округа от 11.04.2007 г. № 73»</w:t>
      </w:r>
      <w:r w:rsidRPr="003445F6">
        <w:rPr>
          <w:sz w:val="28"/>
          <w:szCs w:val="28"/>
        </w:rPr>
        <w:t xml:space="preserve">  Учреждение </w:t>
      </w:r>
      <w:r w:rsidRPr="00E91859">
        <w:rPr>
          <w:sz w:val="28"/>
          <w:szCs w:val="28"/>
        </w:rPr>
        <w:t xml:space="preserve">переименовано в </w:t>
      </w:r>
      <w:r w:rsidRPr="00E91859">
        <w:rPr>
          <w:sz w:val="28"/>
          <w:szCs w:val="28"/>
          <w:bdr w:val="none" w:sz="0" w:space="0" w:color="auto" w:frame="1"/>
        </w:rPr>
        <w:t xml:space="preserve">Муниципальное образовательное  учреждение для детей-сирот и детей, оставшихся без попечения родителей, детский дом </w:t>
      </w:r>
      <w:proofErr w:type="spellStart"/>
      <w:r w:rsidRPr="00E91859">
        <w:rPr>
          <w:sz w:val="28"/>
          <w:szCs w:val="28"/>
          <w:bdr w:val="none" w:sz="0" w:space="0" w:color="auto" w:frame="1"/>
        </w:rPr>
        <w:t>Карабашского</w:t>
      </w:r>
      <w:proofErr w:type="spellEnd"/>
      <w:r w:rsidRPr="00E91859">
        <w:rPr>
          <w:sz w:val="28"/>
          <w:szCs w:val="28"/>
          <w:bdr w:val="none" w:sz="0" w:space="0" w:color="auto" w:frame="1"/>
        </w:rPr>
        <w:t xml:space="preserve"> городского округа. Новая редакция Устава Учреждения зарегистрирована Межрайонной инспекцией Федеральной налоговой службы России №3 по Челябинской области 26 марта 2009 г., регистрационный номер 2097413004082.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Style w:val="apple-converted-space"/>
          <w:sz w:val="28"/>
          <w:szCs w:val="28"/>
          <w:bdr w:val="none" w:sz="0" w:space="0" w:color="auto" w:frame="1"/>
        </w:rPr>
      </w:pPr>
      <w:r w:rsidRPr="00E91859">
        <w:rPr>
          <w:sz w:val="28"/>
          <w:szCs w:val="28"/>
        </w:rPr>
        <w:t xml:space="preserve">В соответствии с Постановлением Главы </w:t>
      </w:r>
      <w:proofErr w:type="spellStart"/>
      <w:r w:rsidRPr="00E91859">
        <w:rPr>
          <w:sz w:val="28"/>
          <w:szCs w:val="28"/>
        </w:rPr>
        <w:t>Карабашского</w:t>
      </w:r>
      <w:proofErr w:type="spellEnd"/>
      <w:r w:rsidRPr="00E91859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>окру</w:t>
      </w:r>
      <w:r w:rsidRPr="00E91859">
        <w:rPr>
          <w:sz w:val="28"/>
          <w:szCs w:val="28"/>
        </w:rPr>
        <w:t>га №</w:t>
      </w:r>
      <w:r>
        <w:rPr>
          <w:sz w:val="28"/>
          <w:szCs w:val="28"/>
        </w:rPr>
        <w:t xml:space="preserve"> </w:t>
      </w:r>
      <w:r w:rsidRPr="00E91859">
        <w:rPr>
          <w:sz w:val="28"/>
          <w:szCs w:val="28"/>
        </w:rPr>
        <w:t xml:space="preserve">453 от 19 декабря 2011г. Учреждение переименовано в </w:t>
      </w:r>
      <w:r w:rsidRPr="00E91859">
        <w:rPr>
          <w:sz w:val="28"/>
          <w:szCs w:val="28"/>
          <w:bdr w:val="none" w:sz="0" w:space="0" w:color="auto" w:frame="1"/>
        </w:rPr>
        <w:t xml:space="preserve">Муниципальное казенное образовательное учреждение для детей-сирот и детей, ставшихся без попечения родителей, детский дом </w:t>
      </w:r>
      <w:proofErr w:type="spellStart"/>
      <w:r w:rsidRPr="00E91859">
        <w:rPr>
          <w:sz w:val="28"/>
          <w:szCs w:val="28"/>
          <w:bdr w:val="none" w:sz="0" w:space="0" w:color="auto" w:frame="1"/>
        </w:rPr>
        <w:t>Карабашского</w:t>
      </w:r>
      <w:proofErr w:type="spellEnd"/>
      <w:r w:rsidRPr="00E91859">
        <w:rPr>
          <w:sz w:val="28"/>
          <w:szCs w:val="28"/>
          <w:bdr w:val="none" w:sz="0" w:space="0" w:color="auto" w:frame="1"/>
        </w:rPr>
        <w:t xml:space="preserve"> городского округа. Новая редакция Устава Учреждения зарегистрирована Межрайонной инспекцией Федеральной налоговой службы России №3 по </w:t>
      </w:r>
      <w:r w:rsidRPr="00E91859">
        <w:rPr>
          <w:sz w:val="28"/>
          <w:szCs w:val="28"/>
          <w:bdr w:val="none" w:sz="0" w:space="0" w:color="auto" w:frame="1"/>
        </w:rPr>
        <w:lastRenderedPageBreak/>
        <w:t>Челябинской области 30 декабря 2011 г., регистрационный номер 21174113027906.</w:t>
      </w:r>
    </w:p>
    <w:p w:rsidR="00FE2729" w:rsidRPr="00E91859" w:rsidRDefault="00FE2729" w:rsidP="00FE272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E91859">
        <w:rPr>
          <w:color w:val="333333"/>
          <w:sz w:val="28"/>
          <w:szCs w:val="28"/>
          <w:bdr w:val="none" w:sz="0" w:space="0" w:color="auto" w:frame="1"/>
        </w:rPr>
        <w:t xml:space="preserve">Учредителем Учреждения является Администрация </w:t>
      </w:r>
      <w:proofErr w:type="spellStart"/>
      <w:r w:rsidRPr="00E91859">
        <w:rPr>
          <w:color w:val="333333"/>
          <w:sz w:val="28"/>
          <w:szCs w:val="28"/>
          <w:bdr w:val="none" w:sz="0" w:space="0" w:color="auto" w:frame="1"/>
        </w:rPr>
        <w:t>Карабашского</w:t>
      </w:r>
      <w:proofErr w:type="spellEnd"/>
      <w:r w:rsidRPr="00E91859">
        <w:rPr>
          <w:color w:val="333333"/>
          <w:sz w:val="28"/>
          <w:szCs w:val="28"/>
          <w:bdr w:val="none" w:sz="0" w:space="0" w:color="auto" w:frame="1"/>
        </w:rPr>
        <w:t xml:space="preserve"> городского округа. </w:t>
      </w:r>
    </w:p>
    <w:p w:rsidR="00FE2729" w:rsidRPr="003E54AB" w:rsidRDefault="00FE2729" w:rsidP="00FE272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E54AB">
        <w:rPr>
          <w:sz w:val="28"/>
          <w:szCs w:val="28"/>
          <w:bdr w:val="none" w:sz="0" w:space="0" w:color="auto" w:frame="1"/>
        </w:rPr>
        <w:t xml:space="preserve">Собственником имущества, переданного Учреждению на праве оперативного управления, является  Муниципальное Образование:  </w:t>
      </w:r>
      <w:proofErr w:type="spellStart"/>
      <w:r w:rsidRPr="003E54AB">
        <w:rPr>
          <w:sz w:val="28"/>
          <w:szCs w:val="28"/>
          <w:bdr w:val="none" w:sz="0" w:space="0" w:color="auto" w:frame="1"/>
        </w:rPr>
        <w:t>Карабашский</w:t>
      </w:r>
      <w:proofErr w:type="spellEnd"/>
      <w:r w:rsidRPr="003E54AB">
        <w:rPr>
          <w:sz w:val="28"/>
          <w:szCs w:val="28"/>
          <w:bdr w:val="none" w:sz="0" w:space="0" w:color="auto" w:frame="1"/>
        </w:rPr>
        <w:t xml:space="preserve"> городской округ, (далее — Собственник) в лице Администрации </w:t>
      </w:r>
      <w:proofErr w:type="spellStart"/>
      <w:r w:rsidRPr="003E54AB">
        <w:rPr>
          <w:sz w:val="28"/>
          <w:szCs w:val="28"/>
          <w:bdr w:val="none" w:sz="0" w:space="0" w:color="auto" w:frame="1"/>
        </w:rPr>
        <w:t>Карабашского</w:t>
      </w:r>
      <w:proofErr w:type="spellEnd"/>
      <w:r w:rsidRPr="003E54AB">
        <w:rPr>
          <w:sz w:val="28"/>
          <w:szCs w:val="28"/>
          <w:bdr w:val="none" w:sz="0" w:space="0" w:color="auto" w:frame="1"/>
        </w:rPr>
        <w:t xml:space="preserve"> городского округа. 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E91859">
        <w:rPr>
          <w:color w:val="333333"/>
          <w:sz w:val="28"/>
          <w:szCs w:val="28"/>
          <w:bdr w:val="none" w:sz="0" w:space="0" w:color="auto" w:frame="1"/>
        </w:rPr>
        <w:t>1.4.</w:t>
      </w:r>
      <w:r w:rsidRPr="00E91859">
        <w:rPr>
          <w:rStyle w:val="apple-converted-space"/>
          <w:rFonts w:eastAsiaTheme="majorEastAsia"/>
          <w:color w:val="333333"/>
          <w:sz w:val="28"/>
          <w:szCs w:val="28"/>
          <w:bdr w:val="none" w:sz="0" w:space="0" w:color="auto" w:frame="1"/>
        </w:rPr>
        <w:t> </w:t>
      </w:r>
      <w:r w:rsidRPr="00E91859">
        <w:rPr>
          <w:color w:val="333333"/>
          <w:sz w:val="28"/>
          <w:szCs w:val="28"/>
          <w:bdr w:val="none" w:sz="0" w:space="0" w:color="auto" w:frame="1"/>
        </w:rPr>
        <w:t xml:space="preserve">Учреждение является юридическим лицом, обладает обособленным имуществом, имеет самостоятельный баланс, лицевые счета, открываемые в органе, уполномоченном на открытие лицевых счетов муниципальным казенным учреждениям, печать со своим наименованием, бланки, штампы, логотипы и эмблему. Учреждение от своего имени приобретает и осуществляет имущественные и неимущественные права, </w:t>
      </w:r>
      <w:proofErr w:type="gramStart"/>
      <w:r w:rsidRPr="00E91859">
        <w:rPr>
          <w:color w:val="333333"/>
          <w:sz w:val="28"/>
          <w:szCs w:val="28"/>
          <w:bdr w:val="none" w:sz="0" w:space="0" w:color="auto" w:frame="1"/>
        </w:rPr>
        <w:t>несет обязанности</w:t>
      </w:r>
      <w:proofErr w:type="gramEnd"/>
      <w:r w:rsidRPr="00E91859">
        <w:rPr>
          <w:color w:val="333333"/>
          <w:sz w:val="28"/>
          <w:szCs w:val="28"/>
          <w:bdr w:val="none" w:sz="0" w:space="0" w:color="auto" w:frame="1"/>
        </w:rPr>
        <w:t>,  выступает истцом и ответчиком в суде в соответствии с федеральным законодательством.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E91859">
        <w:rPr>
          <w:color w:val="333333"/>
          <w:sz w:val="28"/>
          <w:szCs w:val="28"/>
          <w:bdr w:val="none" w:sz="0" w:space="0" w:color="auto" w:frame="1"/>
        </w:rPr>
        <w:t xml:space="preserve">1.5. Учреждение является  </w:t>
      </w:r>
      <w:r w:rsidRPr="00E91859">
        <w:rPr>
          <w:sz w:val="28"/>
          <w:szCs w:val="28"/>
          <w:bdr w:val="none" w:sz="0" w:space="0" w:color="auto" w:frame="1"/>
        </w:rPr>
        <w:t>учреждением (организацией</w:t>
      </w:r>
      <w:r w:rsidRPr="00E91859">
        <w:rPr>
          <w:color w:val="333333"/>
          <w:sz w:val="28"/>
          <w:szCs w:val="28"/>
          <w:bdr w:val="none" w:sz="0" w:space="0" w:color="auto" w:frame="1"/>
        </w:rPr>
        <w:t>) для детей-сирот и детей, оставшихся без попечения родителей.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E91859">
        <w:rPr>
          <w:color w:val="333333"/>
          <w:sz w:val="28"/>
          <w:szCs w:val="28"/>
          <w:bdr w:val="none" w:sz="0" w:space="0" w:color="auto" w:frame="1"/>
        </w:rPr>
        <w:t>1.6. Учреждение является муниципальным учреждением, тип –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E91859">
        <w:rPr>
          <w:color w:val="333333"/>
          <w:sz w:val="28"/>
          <w:szCs w:val="28"/>
          <w:bdr w:val="none" w:sz="0" w:space="0" w:color="auto" w:frame="1"/>
        </w:rPr>
        <w:t>казенное учреждение, создается для обеспечения реализации, предусмотренных законодательством Российской Федерации, отдельных государственных полномочий, переданных органам местного самоуправления в установленном порядке, в сфере социальной защиты населения.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E91859">
        <w:rPr>
          <w:color w:val="333333"/>
          <w:sz w:val="28"/>
          <w:szCs w:val="28"/>
          <w:bdr w:val="none" w:sz="0" w:space="0" w:color="auto" w:frame="1"/>
        </w:rPr>
        <w:t>1.7.</w:t>
      </w:r>
      <w:r w:rsidRPr="00E91859">
        <w:rPr>
          <w:rStyle w:val="apple-converted-space"/>
          <w:rFonts w:eastAsiaTheme="majorEastAsia"/>
          <w:color w:val="333333"/>
          <w:sz w:val="28"/>
          <w:szCs w:val="28"/>
          <w:bdr w:val="none" w:sz="0" w:space="0" w:color="auto" w:frame="1"/>
        </w:rPr>
        <w:t> </w:t>
      </w:r>
      <w:r w:rsidRPr="00E91859">
        <w:rPr>
          <w:color w:val="333333"/>
          <w:sz w:val="28"/>
          <w:szCs w:val="28"/>
          <w:bdr w:val="none" w:sz="0" w:space="0" w:color="auto" w:frame="1"/>
        </w:rPr>
        <w:t>Место нахождения Учреждения:</w:t>
      </w:r>
      <w:r w:rsidRPr="00E91859">
        <w:rPr>
          <w:sz w:val="28"/>
          <w:szCs w:val="28"/>
        </w:rPr>
        <w:t xml:space="preserve"> </w:t>
      </w:r>
      <w:r w:rsidRPr="00E91859">
        <w:rPr>
          <w:color w:val="333333"/>
          <w:sz w:val="28"/>
          <w:szCs w:val="28"/>
          <w:bdr w:val="none" w:sz="0" w:space="0" w:color="auto" w:frame="1"/>
        </w:rPr>
        <w:t>456141Челябинская область,           г. Карабаш, ул. 1 Мая, 23-а.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E91859">
        <w:rPr>
          <w:color w:val="333333"/>
          <w:sz w:val="28"/>
          <w:szCs w:val="28"/>
          <w:bdr w:val="none" w:sz="0" w:space="0" w:color="auto" w:frame="1"/>
        </w:rPr>
        <w:t>1.8. Почтовый адрес Учреждения:</w:t>
      </w:r>
      <w:r w:rsidRPr="00E91859">
        <w:rPr>
          <w:sz w:val="28"/>
          <w:szCs w:val="28"/>
        </w:rPr>
        <w:t xml:space="preserve"> </w:t>
      </w:r>
      <w:r w:rsidRPr="00E91859">
        <w:rPr>
          <w:color w:val="333333"/>
          <w:sz w:val="28"/>
          <w:szCs w:val="28"/>
          <w:bdr w:val="none" w:sz="0" w:space="0" w:color="auto" w:frame="1"/>
        </w:rPr>
        <w:t xml:space="preserve">456141Челябинская область,             г. Карабаш, ул. 1 Мая, 23-а. </w:t>
      </w:r>
    </w:p>
    <w:p w:rsidR="00FE2729" w:rsidRPr="00E91859" w:rsidRDefault="00FE2729" w:rsidP="00FE272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1.9. </w:t>
      </w:r>
      <w:r w:rsidRPr="00E91859">
        <w:rPr>
          <w:rFonts w:ascii="Times New Roman" w:hAnsi="Times New Roman"/>
          <w:sz w:val="28"/>
          <w:szCs w:val="28"/>
        </w:rPr>
        <w:t xml:space="preserve"> </w:t>
      </w:r>
      <w:r w:rsidRPr="00E91859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Учреждение отвечает по своим обязательствам находящимися </w:t>
      </w:r>
      <w:r w:rsidRPr="00E91859">
        <w:rPr>
          <w:rFonts w:ascii="Times New Roman" w:hAnsi="Times New Roman"/>
          <w:sz w:val="28"/>
          <w:szCs w:val="28"/>
        </w:rPr>
        <w:t>в его распоряжении денежными средствами. При недостаточности денежных средств субсидиарную ответственность по обязательствам казенного учреждения несет собственник его имущества.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bookmarkStart w:id="1" w:name="bookmark4"/>
      <w:bookmarkEnd w:id="1"/>
      <w:r w:rsidRPr="00E91859">
        <w:rPr>
          <w:color w:val="333333"/>
          <w:sz w:val="28"/>
          <w:szCs w:val="28"/>
          <w:bdr w:val="none" w:sz="0" w:space="0" w:color="auto" w:frame="1"/>
        </w:rPr>
        <w:t>1.9.</w:t>
      </w:r>
      <w:r w:rsidRPr="00E91859">
        <w:rPr>
          <w:rStyle w:val="apple-converted-space"/>
          <w:rFonts w:eastAsiaTheme="majorEastAsia"/>
          <w:color w:val="333333"/>
          <w:sz w:val="28"/>
          <w:szCs w:val="28"/>
          <w:bdr w:val="none" w:sz="0" w:space="0" w:color="auto" w:frame="1"/>
        </w:rPr>
        <w:t> </w:t>
      </w:r>
      <w:r w:rsidRPr="00E91859">
        <w:rPr>
          <w:color w:val="333333"/>
          <w:sz w:val="28"/>
          <w:szCs w:val="28"/>
          <w:bdr w:val="none" w:sz="0" w:space="0" w:color="auto" w:frame="1"/>
        </w:rPr>
        <w:t>Учреждение осуществляет свою деятельность в соответствии с федеральными законами и иными нормативными правовыми актами Российской Федерации, законами и иными правовыми актами Челябинской области, а так же настоящим Уставом.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color w:val="FF0000"/>
          <w:sz w:val="28"/>
          <w:szCs w:val="28"/>
        </w:rPr>
      </w:pPr>
      <w:r w:rsidRPr="00E91859">
        <w:rPr>
          <w:color w:val="FF0000"/>
          <w:sz w:val="28"/>
          <w:szCs w:val="28"/>
          <w:bdr w:val="none" w:sz="0" w:space="0" w:color="auto" w:frame="1"/>
        </w:rPr>
        <w:t>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FE2729" w:rsidRPr="00E91859" w:rsidRDefault="00FE2729" w:rsidP="00FE27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E91859">
        <w:rPr>
          <w:b/>
          <w:bCs/>
          <w:color w:val="333333"/>
          <w:sz w:val="28"/>
          <w:szCs w:val="28"/>
          <w:bdr w:val="none" w:sz="0" w:space="0" w:color="auto" w:frame="1"/>
        </w:rPr>
        <w:t>ПРЕДМЕТ, ЦЕЛИ, ЗАДАЧИ И ВИДЫ ДЕЯТЕЛЬНОСТИ УЧРЕЖДЕНИЯ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color w:val="333333"/>
          <w:sz w:val="28"/>
          <w:szCs w:val="28"/>
        </w:rPr>
      </w:pP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2.1.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>Учреждение создано для выполнения работ, оказания услуг в целях обеспечения реализации предусмотренных федеральными законами, законами Челябинской области и иными нормативными правовыми актами Челябинской области, полномочий Челябинской области в сфере социальной защиты населения.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FF0000"/>
          <w:sz w:val="28"/>
          <w:szCs w:val="28"/>
        </w:rPr>
      </w:pPr>
      <w:r w:rsidRPr="00E91859">
        <w:rPr>
          <w:color w:val="333333"/>
          <w:sz w:val="28"/>
          <w:szCs w:val="28"/>
          <w:bdr w:val="none" w:sz="0" w:space="0" w:color="auto" w:frame="1"/>
        </w:rPr>
        <w:t>2.2.</w:t>
      </w:r>
      <w:r w:rsidRPr="00E91859">
        <w:rPr>
          <w:rStyle w:val="apple-converted-space"/>
          <w:rFonts w:eastAsiaTheme="majorEastAsia"/>
          <w:b/>
          <w:color w:val="333333"/>
          <w:sz w:val="28"/>
          <w:szCs w:val="28"/>
          <w:bdr w:val="none" w:sz="0" w:space="0" w:color="auto" w:frame="1"/>
        </w:rPr>
        <w:t> </w:t>
      </w:r>
      <w:r w:rsidRPr="00E91859">
        <w:rPr>
          <w:b/>
          <w:color w:val="333333"/>
          <w:sz w:val="28"/>
          <w:szCs w:val="28"/>
          <w:bdr w:val="none" w:sz="0" w:space="0" w:color="auto" w:frame="1"/>
        </w:rPr>
        <w:t>Целью</w:t>
      </w:r>
      <w:r w:rsidRPr="00E91859">
        <w:rPr>
          <w:color w:val="333333"/>
          <w:sz w:val="28"/>
          <w:szCs w:val="28"/>
          <w:bdr w:val="none" w:sz="0" w:space="0" w:color="auto" w:frame="1"/>
        </w:rPr>
        <w:t xml:space="preserve">  деятельности, для которой создано Учреждение, является: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О</w:t>
      </w:r>
      <w:r w:rsidRPr="00E91859">
        <w:rPr>
          <w:sz w:val="28"/>
          <w:szCs w:val="28"/>
        </w:rPr>
        <w:t xml:space="preserve">рганизация содержания и воспитания детей-сирот и детей, оставшихся без попечения родителей, и лиц из их числа; создание условий, приближенных к домашним, при проживании ребенка в учреждении; оказание содействия органам опеки и попечительства в реализации </w:t>
      </w:r>
      <w:r w:rsidRPr="00E0379F">
        <w:rPr>
          <w:sz w:val="28"/>
          <w:szCs w:val="28"/>
        </w:rPr>
        <w:t>прав</w:t>
      </w:r>
      <w:r w:rsidRPr="00E91859">
        <w:rPr>
          <w:sz w:val="28"/>
          <w:szCs w:val="28"/>
        </w:rPr>
        <w:t xml:space="preserve"> детей, оставшихся без попечения родителей, жить и воспитываться в родной или замещающей семье.</w:t>
      </w:r>
    </w:p>
    <w:p w:rsidR="00FE2729" w:rsidRDefault="00FE2729" w:rsidP="00FE27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 xml:space="preserve">2.3. Основные </w:t>
      </w:r>
      <w:r w:rsidRPr="00E91859">
        <w:rPr>
          <w:rFonts w:ascii="Times New Roman" w:hAnsi="Times New Roman"/>
          <w:b/>
          <w:sz w:val="28"/>
          <w:szCs w:val="28"/>
        </w:rPr>
        <w:t xml:space="preserve">задачи </w:t>
      </w:r>
      <w:r w:rsidRPr="00E91859">
        <w:rPr>
          <w:rFonts w:ascii="Times New Roman" w:hAnsi="Times New Roman"/>
          <w:sz w:val="28"/>
          <w:szCs w:val="28"/>
        </w:rPr>
        <w:t>Учреждения:</w:t>
      </w:r>
    </w:p>
    <w:p w:rsidR="00FE2729" w:rsidRPr="00E91859" w:rsidRDefault="00FE2729" w:rsidP="00FE27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обеспечение условий пребывания для детей, отвечающих требованиям законодательства Российской Федерации; </w:t>
      </w:r>
    </w:p>
    <w:p w:rsidR="00FE2729" w:rsidRPr="00E91859" w:rsidRDefault="00FE2729" w:rsidP="00FE27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 xml:space="preserve">  - создание благоприятных условий, приближенных к домашним, способствующих умственному, эмоциональному и физическому развитию воспитанников;</w:t>
      </w:r>
    </w:p>
    <w:p w:rsidR="00FE2729" w:rsidRPr="00E91859" w:rsidRDefault="00FE2729" w:rsidP="00FE2729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91859">
        <w:rPr>
          <w:rFonts w:ascii="Times New Roman" w:hAnsi="Times New Roman"/>
          <w:sz w:val="28"/>
          <w:szCs w:val="28"/>
        </w:rPr>
        <w:t xml:space="preserve">  - о</w:t>
      </w: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существление образовательной деятельности;</w:t>
      </w:r>
    </w:p>
    <w:p w:rsidR="00FE2729" w:rsidRPr="00E91859" w:rsidRDefault="00FE2729" w:rsidP="00FE27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 xml:space="preserve">  - обеспечение социальной защиты, медико-психолого-педагогической реабилитации и социальной адаптации воспитанников;</w:t>
      </w:r>
    </w:p>
    <w:p w:rsidR="00FE2729" w:rsidRPr="00E91859" w:rsidRDefault="00FE2729" w:rsidP="00FE27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 xml:space="preserve">  - организация работы по подготовке граждан к созданию замещающих семей;</w:t>
      </w:r>
    </w:p>
    <w:p w:rsidR="00FE2729" w:rsidRPr="00E91859" w:rsidRDefault="00FE2729" w:rsidP="00FE27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 xml:space="preserve">  - устройство воспитанников в замещающую семью; сопровождение замечающих семей;</w:t>
      </w:r>
    </w:p>
    <w:p w:rsidR="00FE2729" w:rsidRPr="00E91859" w:rsidRDefault="00FE2729" w:rsidP="00FE27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 xml:space="preserve">  - освоение воспитанниками общеобразовательных программ, дополнительных общеобразовательных программ, программ профессиональной подготовки, обучение и воспитание воспитанников в интересах личности, общества и государства;</w:t>
      </w:r>
    </w:p>
    <w:p w:rsidR="00FE2729" w:rsidRPr="00E91859" w:rsidRDefault="00FE2729" w:rsidP="00FE27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 xml:space="preserve">  - обеспечение охраны и укрепления здоровья воспитанников;</w:t>
      </w:r>
    </w:p>
    <w:p w:rsidR="00FE2729" w:rsidRPr="00E91859" w:rsidRDefault="00FE2729" w:rsidP="00FE2729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 xml:space="preserve">  - охрана прав и интересов воспитанников,</w:t>
      </w:r>
    </w:p>
    <w:p w:rsidR="00FE2729" w:rsidRPr="00E91859" w:rsidRDefault="00FE2729" w:rsidP="00FE27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E91859">
        <w:rPr>
          <w:rFonts w:ascii="Times New Roman" w:hAnsi="Times New Roman"/>
          <w:sz w:val="28"/>
          <w:szCs w:val="28"/>
        </w:rPr>
        <w:t>постинтернатное</w:t>
      </w:r>
      <w:proofErr w:type="spellEnd"/>
      <w:r w:rsidRPr="00E91859">
        <w:rPr>
          <w:rFonts w:ascii="Times New Roman" w:hAnsi="Times New Roman"/>
          <w:sz w:val="28"/>
          <w:szCs w:val="28"/>
        </w:rPr>
        <w:t xml:space="preserve"> сопровождение выпускников Учреждения,</w:t>
      </w:r>
    </w:p>
    <w:p w:rsidR="00FE2729" w:rsidRPr="00E91859" w:rsidRDefault="00FE2729" w:rsidP="00FE272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 xml:space="preserve">  - </w:t>
      </w:r>
      <w:r w:rsidRPr="00E91859">
        <w:rPr>
          <w:rFonts w:ascii="Times New Roman" w:eastAsiaTheme="minorHAnsi" w:hAnsi="Times New Roman"/>
          <w:sz w:val="28"/>
          <w:szCs w:val="28"/>
        </w:rPr>
        <w:t>организация профессионального обучения (образования) для успешной</w:t>
      </w:r>
      <w:r>
        <w:rPr>
          <w:rFonts w:ascii="Times New Roman" w:eastAsiaTheme="minorHAnsi" w:hAnsi="Times New Roman"/>
          <w:sz w:val="28"/>
          <w:szCs w:val="28"/>
        </w:rPr>
        <w:t xml:space="preserve"> к</w:t>
      </w:r>
      <w:r w:rsidRPr="00E91859">
        <w:rPr>
          <w:rFonts w:ascii="Times New Roman" w:eastAsiaTheme="minorHAnsi" w:hAnsi="Times New Roman"/>
          <w:sz w:val="28"/>
          <w:szCs w:val="28"/>
        </w:rPr>
        <w:t>онкуренции воспитанников на рынке профессий и эффективной адаптации воспитанников в обществе.</w:t>
      </w:r>
    </w:p>
    <w:p w:rsidR="00FE2729" w:rsidRPr="00E91859" w:rsidRDefault="00FE2729" w:rsidP="00FE2729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-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осуществление социальной  реабилитации  детей с ограниченными умственными и физическими возможностями.</w:t>
      </w:r>
    </w:p>
    <w:p w:rsidR="00FE2729" w:rsidRPr="00E91859" w:rsidRDefault="00FE2729" w:rsidP="00FE2729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- осуществление информационной работы среди населения по вопросам деятельности</w:t>
      </w:r>
      <w:r w:rsidRPr="00E91859">
        <w:rPr>
          <w:rFonts w:ascii="Times New Roman" w:hAnsi="Times New Roman"/>
          <w:sz w:val="28"/>
          <w:szCs w:val="28"/>
        </w:rPr>
        <w:t xml:space="preserve"> Учреждения</w:t>
      </w: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FE2729" w:rsidRPr="00E91859" w:rsidRDefault="00FE2729" w:rsidP="00FE2729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  -  проведение мероприятий по повышению профессионального уровня работников</w:t>
      </w:r>
      <w:r w:rsidRPr="00E91859">
        <w:rPr>
          <w:rFonts w:ascii="Times New Roman" w:hAnsi="Times New Roman"/>
          <w:sz w:val="28"/>
          <w:szCs w:val="28"/>
        </w:rPr>
        <w:t xml:space="preserve"> Учреждения</w:t>
      </w: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увеличению объема предоставляемых социальных услуг, улучшению их качества.</w:t>
      </w:r>
    </w:p>
    <w:p w:rsidR="00FE2729" w:rsidRPr="00E91859" w:rsidRDefault="00FE2729" w:rsidP="00FE2729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-  подготовка и повышение квалификации сотрудников учреждения, организация проведения аттестации.</w:t>
      </w:r>
    </w:p>
    <w:p w:rsidR="00FE2729" w:rsidRPr="00E91859" w:rsidRDefault="00FE2729" w:rsidP="00FE2729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</w:t>
      </w:r>
      <w:r w:rsidRPr="00E91859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Pr="00E91859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Основные виды деятельности</w:t>
      </w: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FE2729" w:rsidRPr="00E91859" w:rsidRDefault="00FE2729" w:rsidP="00FE2729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2.4.1. Оказание социальных услуг с предоставлением проживания.</w:t>
      </w:r>
    </w:p>
    <w:p w:rsidR="00FE2729" w:rsidRPr="00E37FFA" w:rsidRDefault="00FE2729" w:rsidP="00FE2729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7FF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2.4.2. Круглосуточный </w:t>
      </w:r>
      <w:r w:rsidRPr="00E37FFA">
        <w:rPr>
          <w:rFonts w:ascii="Times New Roman" w:hAnsi="Times New Roman"/>
          <w:sz w:val="28"/>
          <w:szCs w:val="28"/>
          <w:shd w:val="clear" w:color="auto" w:fill="FFFFFF"/>
        </w:rPr>
        <w:t xml:space="preserve"> прием, содержание</w:t>
      </w:r>
      <w:r w:rsidRPr="00E37F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воспитание</w:t>
      </w:r>
      <w:r w:rsidRPr="00E37FFA">
        <w:rPr>
          <w:rFonts w:ascii="Times New Roman" w:hAnsi="Times New Roman"/>
          <w:sz w:val="28"/>
          <w:szCs w:val="28"/>
          <w:shd w:val="clear" w:color="auto" w:fill="FFFFFF"/>
        </w:rPr>
        <w:t xml:space="preserve"> детей-сирот и детей, оставшихся без попечения родителей, а также детей, временно помещенных в учреждение для детей-сирот по заявлению законных представителей</w:t>
      </w:r>
      <w:r w:rsidRPr="00E37F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под надзор</w:t>
      </w:r>
      <w:r w:rsidRPr="00E37FF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E91859">
        <w:rPr>
          <w:snapToGrid w:val="0"/>
          <w:sz w:val="28"/>
          <w:szCs w:val="28"/>
        </w:rPr>
        <w:t>2.4.3.</w:t>
      </w:r>
      <w:r w:rsidRPr="00E91859">
        <w:rPr>
          <w:color w:val="373737"/>
          <w:sz w:val="28"/>
          <w:szCs w:val="28"/>
          <w:shd w:val="clear" w:color="auto" w:fill="FFFFFF"/>
        </w:rPr>
        <w:t xml:space="preserve">Уход за детьми, организация физического развития детей с учетом возраста и индивидуальных особенностей, организация получения детьми образования, а также воспитание детей, в том числе физическое, познавательно-речевое, социально-личностное, художественно-эстетическое, включая духовно-нравственное, патриотическое, трудовое, с привлечением детей к </w:t>
      </w:r>
      <w:proofErr w:type="spellStart"/>
      <w:r w:rsidRPr="00E91859">
        <w:rPr>
          <w:color w:val="373737"/>
          <w:sz w:val="28"/>
          <w:szCs w:val="28"/>
          <w:shd w:val="clear" w:color="auto" w:fill="FFFFFF"/>
        </w:rPr>
        <w:t>самообслуживающему</w:t>
      </w:r>
      <w:proofErr w:type="spellEnd"/>
      <w:r w:rsidRPr="00E91859">
        <w:rPr>
          <w:color w:val="373737"/>
          <w:sz w:val="28"/>
          <w:szCs w:val="28"/>
          <w:shd w:val="clear" w:color="auto" w:fill="FFFFFF"/>
        </w:rPr>
        <w:t xml:space="preserve"> труду, мероприятиям по благоустройству территории организации для детей-сирот, в учебных мастерских и подсобных хозяйствах,</w:t>
      </w:r>
      <w:proofErr w:type="gramEnd"/>
    </w:p>
    <w:p w:rsidR="00FE2729" w:rsidRPr="00E91859" w:rsidRDefault="00FE2729" w:rsidP="00FE2729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91859">
        <w:rPr>
          <w:rFonts w:ascii="Times New Roman" w:hAnsi="Times New Roman"/>
          <w:sz w:val="28"/>
          <w:szCs w:val="28"/>
        </w:rPr>
        <w:t>2.4.4.</w:t>
      </w: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Осуществление образовательной деятельности: реализация  дополнительных общеобразовательных программ; образовательных программ по профессиональной подготовке воспитанников;</w:t>
      </w:r>
    </w:p>
    <w:p w:rsidR="00FE2729" w:rsidRPr="00E91859" w:rsidRDefault="00FE2729" w:rsidP="00FE2729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547A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2.4.5.</w:t>
      </w: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Осуществление образовательной деятельности: реализация адаптированных дополнительных общеобразовательных программ;</w:t>
      </w:r>
    </w:p>
    <w:p w:rsidR="00FE2729" w:rsidRPr="00E91859" w:rsidRDefault="00FE2729" w:rsidP="00FE2729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2.4.6</w:t>
      </w: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 Осуществление полномочий опекуна (попечителя) в отношении детей, в том числе защита прав и законных интересов детей.</w:t>
      </w:r>
    </w:p>
    <w:p w:rsidR="00FE2729" w:rsidRPr="00E91859" w:rsidRDefault="00FE2729" w:rsidP="00FE2729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7</w:t>
      </w: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.Организация содействия органам опеки и попечительства устройству детей на воспитание в семью, включая консультирование лиц, желающих усыновить (удочерить) или принять под опеку (попечительство) ребенка.</w:t>
      </w:r>
    </w:p>
    <w:p w:rsidR="00FE2729" w:rsidRPr="00E91859" w:rsidRDefault="00FE2729" w:rsidP="00FE2729">
      <w:pPr>
        <w:spacing w:after="0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E91859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Pr="00E91859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Другие  виды  деятельности.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E91859">
        <w:rPr>
          <w:color w:val="333333"/>
          <w:sz w:val="28"/>
          <w:szCs w:val="28"/>
          <w:bdr w:val="none" w:sz="0" w:space="0" w:color="auto" w:frame="1"/>
        </w:rPr>
        <w:t>2.5.1</w:t>
      </w:r>
      <w:r>
        <w:rPr>
          <w:color w:val="333333"/>
          <w:sz w:val="28"/>
          <w:szCs w:val="28"/>
          <w:bdr w:val="none" w:sz="0" w:space="0" w:color="auto" w:frame="1"/>
        </w:rPr>
        <w:t>.</w:t>
      </w:r>
      <w:r w:rsidRPr="00E91859">
        <w:rPr>
          <w:rStyle w:val="apple-converted-space"/>
          <w:rFonts w:eastAsiaTheme="majorEastAsia"/>
          <w:color w:val="333333"/>
          <w:sz w:val="28"/>
          <w:szCs w:val="28"/>
          <w:bdr w:val="none" w:sz="0" w:space="0" w:color="auto" w:frame="1"/>
        </w:rPr>
        <w:t> </w:t>
      </w:r>
      <w:r w:rsidRPr="00E91859">
        <w:rPr>
          <w:color w:val="333333"/>
          <w:sz w:val="28"/>
          <w:szCs w:val="28"/>
          <w:bdr w:val="none" w:sz="0" w:space="0" w:color="auto" w:frame="1"/>
        </w:rPr>
        <w:t>Создание в Учреждении условий проживания по типу семейных групп, максимально способствующих умственному, эмоциональному, физическому и социальному развитию каждого воспитанника.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napToGrid w:val="0"/>
          <w:sz w:val="28"/>
          <w:szCs w:val="28"/>
        </w:rPr>
      </w:pPr>
      <w:r w:rsidRPr="00E91859">
        <w:rPr>
          <w:snapToGrid w:val="0"/>
          <w:sz w:val="28"/>
          <w:szCs w:val="28"/>
        </w:rPr>
        <w:t>2.5.2.</w:t>
      </w:r>
      <w:r>
        <w:rPr>
          <w:snapToGrid w:val="0"/>
          <w:sz w:val="28"/>
          <w:szCs w:val="28"/>
        </w:rPr>
        <w:t xml:space="preserve"> </w:t>
      </w:r>
      <w:r w:rsidRPr="00E91859">
        <w:rPr>
          <w:snapToGrid w:val="0"/>
          <w:sz w:val="28"/>
          <w:szCs w:val="28"/>
        </w:rPr>
        <w:t>Деятельность по предупреждению нарушения личных неимущественных и имущественных прав детей.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napToGrid w:val="0"/>
          <w:sz w:val="28"/>
          <w:szCs w:val="28"/>
        </w:rPr>
      </w:pPr>
      <w:r w:rsidRPr="00E91859">
        <w:rPr>
          <w:snapToGrid w:val="0"/>
          <w:sz w:val="28"/>
          <w:szCs w:val="28"/>
        </w:rPr>
        <w:t>2.5.3</w:t>
      </w:r>
      <w:r>
        <w:rPr>
          <w:snapToGrid w:val="0"/>
          <w:sz w:val="28"/>
          <w:szCs w:val="28"/>
        </w:rPr>
        <w:t>.</w:t>
      </w:r>
      <w:r w:rsidRPr="00E91859">
        <w:rPr>
          <w:snapToGrid w:val="0"/>
          <w:sz w:val="28"/>
          <w:szCs w:val="28"/>
        </w:rPr>
        <w:t xml:space="preserve"> Восстановление нарушенных прав детей и представление интересов детей в отношениях с любыми физическими и юридическими лицами, в том числе в судах.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E91859">
        <w:rPr>
          <w:color w:val="333333"/>
          <w:sz w:val="28"/>
          <w:szCs w:val="28"/>
          <w:bdr w:val="none" w:sz="0" w:space="0" w:color="auto" w:frame="1"/>
        </w:rPr>
        <w:t xml:space="preserve"> 2.5.4.</w:t>
      </w:r>
      <w:r w:rsidRPr="00E91859">
        <w:rPr>
          <w:rStyle w:val="apple-converted-space"/>
          <w:rFonts w:eastAsiaTheme="majorEastAsia"/>
          <w:color w:val="333333"/>
          <w:sz w:val="28"/>
          <w:szCs w:val="28"/>
          <w:bdr w:val="none" w:sz="0" w:space="0" w:color="auto" w:frame="1"/>
        </w:rPr>
        <w:t> </w:t>
      </w:r>
      <w:r w:rsidRPr="00E91859">
        <w:rPr>
          <w:color w:val="333333"/>
          <w:sz w:val="28"/>
          <w:szCs w:val="28"/>
          <w:bdr w:val="none" w:sz="0" w:space="0" w:color="auto" w:frame="1"/>
        </w:rPr>
        <w:t>Подготовка и реализация индивидуального плана по защите прав ребенка.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E91859">
        <w:rPr>
          <w:color w:val="333333"/>
          <w:sz w:val="28"/>
          <w:szCs w:val="28"/>
          <w:bdr w:val="none" w:sz="0" w:space="0" w:color="auto" w:frame="1"/>
        </w:rPr>
        <w:lastRenderedPageBreak/>
        <w:t>2.5.5.</w:t>
      </w:r>
      <w:r w:rsidRPr="00E91859">
        <w:rPr>
          <w:rStyle w:val="apple-converted-space"/>
          <w:rFonts w:eastAsiaTheme="majorEastAsia"/>
          <w:color w:val="333333"/>
          <w:sz w:val="28"/>
          <w:szCs w:val="28"/>
          <w:bdr w:val="none" w:sz="0" w:space="0" w:color="auto" w:frame="1"/>
        </w:rPr>
        <w:t> </w:t>
      </w:r>
      <w:r w:rsidRPr="00E91859">
        <w:rPr>
          <w:color w:val="333333"/>
          <w:sz w:val="28"/>
          <w:szCs w:val="28"/>
          <w:bdr w:val="none" w:sz="0" w:space="0" w:color="auto" w:frame="1"/>
        </w:rPr>
        <w:t>Формирование у воспитанников трудолюбия, уважения к правам и свободам человека, любви к Родине, семье, уважительного отношения к духовному и культурному наследию, навыков здорового образа жизни, культуры поведения, законопослушания.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E91859">
        <w:rPr>
          <w:color w:val="333333"/>
          <w:sz w:val="28"/>
          <w:szCs w:val="28"/>
          <w:bdr w:val="none" w:sz="0" w:space="0" w:color="auto" w:frame="1"/>
        </w:rPr>
        <w:t>2.5.6.</w:t>
      </w:r>
      <w:r w:rsidRPr="00E91859">
        <w:rPr>
          <w:rStyle w:val="apple-converted-space"/>
          <w:rFonts w:eastAsiaTheme="majorEastAsia"/>
          <w:color w:val="333333"/>
          <w:sz w:val="28"/>
          <w:szCs w:val="28"/>
          <w:bdr w:val="none" w:sz="0" w:space="0" w:color="auto" w:frame="1"/>
        </w:rPr>
        <w:t> </w:t>
      </w:r>
      <w:r w:rsidRPr="00E91859">
        <w:rPr>
          <w:color w:val="333333"/>
          <w:sz w:val="28"/>
          <w:szCs w:val="28"/>
          <w:bdr w:val="none" w:sz="0" w:space="0" w:color="auto" w:frame="1"/>
        </w:rPr>
        <w:t xml:space="preserve">Подготовка воспитанников к самостоятельной жизни. Проведение </w:t>
      </w:r>
      <w:proofErr w:type="spellStart"/>
      <w:r w:rsidRPr="00E91859">
        <w:rPr>
          <w:color w:val="333333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E91859">
        <w:rPr>
          <w:color w:val="333333"/>
          <w:sz w:val="28"/>
          <w:szCs w:val="28"/>
          <w:bdr w:val="none" w:sz="0" w:space="0" w:color="auto" w:frame="1"/>
        </w:rPr>
        <w:t xml:space="preserve"> диагностики, консультирование, содействие профессиональному самоопределению воспитанников.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E91859">
        <w:rPr>
          <w:color w:val="333333"/>
          <w:sz w:val="28"/>
          <w:szCs w:val="28"/>
          <w:bdr w:val="none" w:sz="0" w:space="0" w:color="auto" w:frame="1"/>
        </w:rPr>
        <w:t>2.5.7.</w:t>
      </w:r>
      <w:r w:rsidRPr="00E91859">
        <w:rPr>
          <w:rStyle w:val="apple-converted-space"/>
          <w:rFonts w:eastAsiaTheme="majorEastAsia"/>
          <w:color w:val="333333"/>
          <w:sz w:val="28"/>
          <w:szCs w:val="28"/>
          <w:bdr w:val="none" w:sz="0" w:space="0" w:color="auto" w:frame="1"/>
        </w:rPr>
        <w:t> </w:t>
      </w:r>
      <w:r w:rsidRPr="00E91859">
        <w:rPr>
          <w:color w:val="333333"/>
          <w:sz w:val="28"/>
          <w:szCs w:val="28"/>
          <w:bdr w:val="none" w:sz="0" w:space="0" w:color="auto" w:frame="1"/>
        </w:rPr>
        <w:t>Создание условий для получения воспитанниками общего образования.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2.5.8</w:t>
      </w:r>
      <w:r w:rsidRPr="00E91859">
        <w:rPr>
          <w:color w:val="333333"/>
          <w:sz w:val="28"/>
          <w:szCs w:val="28"/>
          <w:bdr w:val="none" w:sz="0" w:space="0" w:color="auto" w:frame="1"/>
        </w:rPr>
        <w:t>.</w:t>
      </w:r>
      <w:r w:rsidRPr="00E91859">
        <w:rPr>
          <w:rStyle w:val="apple-converted-space"/>
          <w:rFonts w:eastAsiaTheme="majorEastAsia"/>
          <w:color w:val="333333"/>
          <w:sz w:val="28"/>
          <w:szCs w:val="28"/>
          <w:bdr w:val="none" w:sz="0" w:space="0" w:color="auto" w:frame="1"/>
        </w:rPr>
        <w:t> </w:t>
      </w:r>
      <w:r w:rsidRPr="00E91859">
        <w:rPr>
          <w:color w:val="333333"/>
          <w:sz w:val="28"/>
          <w:szCs w:val="28"/>
          <w:bdr w:val="none" w:sz="0" w:space="0" w:color="auto" w:frame="1"/>
        </w:rPr>
        <w:t>Осуществление компенсации и (или) коррекции недостатков физического и (или) психического развития, а также отклонений в поведении воспитанников (в том числе с ограниченными возможностями здоровья) и (или) отклонениями в поведении.</w:t>
      </w:r>
    </w:p>
    <w:p w:rsidR="00FE2729" w:rsidRPr="00E91859" w:rsidRDefault="00FE2729" w:rsidP="00FE2729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2.5.9.</w:t>
      </w:r>
      <w:r w:rsidRPr="00E91859">
        <w:rPr>
          <w:rFonts w:ascii="Times New Roman" w:eastAsia="Times New Roman" w:hAnsi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Психолого-медико-педагогическая реабилитация детей, в том числе реализация мероприятий по оказанию детям, находящимся в организации для детей-сирот, психологической (психолого-педагогической) помощи, включая организацию психопрофилактической и </w:t>
      </w:r>
      <w:proofErr w:type="spellStart"/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психокоррекционной</w:t>
      </w:r>
      <w:proofErr w:type="spellEnd"/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работы, психологической помощи детям, возвращенным в организацию для детей-сирот после устройства на воспитание в семью.</w:t>
      </w:r>
    </w:p>
    <w:p w:rsidR="00FE2729" w:rsidRPr="00E91859" w:rsidRDefault="00FE2729" w:rsidP="00FE2729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2.5.10.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Создание услов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ий доступности получения услуг </w:t>
      </w: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детьми, оставшимися без попечения родителей  с ограниченными возможностями здоровья.</w:t>
      </w:r>
    </w:p>
    <w:p w:rsidR="00FE2729" w:rsidRPr="00E91859" w:rsidRDefault="00FE2729" w:rsidP="00FE2729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2.5.11. Реализация  индивидуальных программ реабилитации детей-инвалидов.</w:t>
      </w:r>
    </w:p>
    <w:p w:rsidR="00FE2729" w:rsidRPr="00E91859" w:rsidRDefault="00FE2729" w:rsidP="00FE2729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91859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2.5.12.</w:t>
      </w:r>
      <w:r w:rsidRPr="00E91859">
        <w:rPr>
          <w:rStyle w:val="apple-converted-space"/>
          <w:rFonts w:ascii="Times New Roman" w:eastAsiaTheme="majorEastAsia" w:hAnsi="Times New Roman"/>
          <w:color w:val="333333"/>
          <w:sz w:val="28"/>
          <w:szCs w:val="28"/>
          <w:bdr w:val="none" w:sz="0" w:space="0" w:color="auto" w:frame="1"/>
        </w:rPr>
        <w:t> </w:t>
      </w:r>
      <w:r w:rsidRPr="00E91859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Обеспечение охраны здоровья и оздоровления воспитанников.</w:t>
      </w:r>
    </w:p>
    <w:p w:rsidR="00FE2729" w:rsidRPr="00E0379F" w:rsidRDefault="00FE2729" w:rsidP="00FE2729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2.5.13. Оказание медицинской помощи детям, осуществляемой в порядке, </w:t>
      </w:r>
      <w:r w:rsidRPr="00E0379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устанавливаемом Министерством здравоохранения Российской Федерации и действующим законодательством РФ.</w:t>
      </w:r>
    </w:p>
    <w:p w:rsidR="00FE2729" w:rsidRPr="00E91859" w:rsidRDefault="00FE2729" w:rsidP="00FE2729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2.5.14.Организация и проведение профилактических и иных медицинских осмотров, а также диспансеризации детей в порядке, установленном законодательством Российской Федерации.</w:t>
      </w:r>
    </w:p>
    <w:p w:rsidR="00FE2729" w:rsidRPr="00E91859" w:rsidRDefault="00FE2729" w:rsidP="00FE2729">
      <w:pPr>
        <w:spacing w:after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2.5.15. Организация, обеспечение и оптимизация санитарно-гигиенического и противоэпидемического режимов, режима дня, рационального питания, двигательного режима детей.</w:t>
      </w:r>
    </w:p>
    <w:p w:rsidR="00FE2729" w:rsidRPr="00E91859" w:rsidRDefault="00FE2729" w:rsidP="00FE2729">
      <w:pPr>
        <w:spacing w:after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2.5.16. Организация отдыха и оздоровления детей.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E91859">
        <w:rPr>
          <w:snapToGrid w:val="0"/>
          <w:sz w:val="28"/>
          <w:szCs w:val="28"/>
        </w:rPr>
        <w:t>2.5.17. Ведение в установленном порядке личных дел детей.</w:t>
      </w:r>
      <w:r w:rsidRPr="00E91859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E91859">
        <w:rPr>
          <w:color w:val="333333"/>
          <w:sz w:val="28"/>
          <w:szCs w:val="28"/>
          <w:bdr w:val="none" w:sz="0" w:space="0" w:color="auto" w:frame="1"/>
        </w:rPr>
        <w:t>2.5.18.</w:t>
      </w:r>
      <w:r w:rsidRPr="00E91859">
        <w:rPr>
          <w:rStyle w:val="apple-converted-space"/>
          <w:rFonts w:eastAsiaTheme="majorEastAsia"/>
          <w:color w:val="333333"/>
          <w:sz w:val="28"/>
          <w:szCs w:val="28"/>
          <w:bdr w:val="none" w:sz="0" w:space="0" w:color="auto" w:frame="1"/>
        </w:rPr>
        <w:t> </w:t>
      </w:r>
      <w:r w:rsidRPr="00E91859">
        <w:rPr>
          <w:color w:val="333333"/>
          <w:sz w:val="28"/>
          <w:szCs w:val="28"/>
          <w:bdr w:val="none" w:sz="0" w:space="0" w:color="auto" w:frame="1"/>
        </w:rPr>
        <w:t>Проведение информационных кампаний по привлечению семей, готовых принять ребенка (детей) на воспитание.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E91859">
        <w:rPr>
          <w:color w:val="333333"/>
          <w:sz w:val="28"/>
          <w:szCs w:val="28"/>
          <w:bdr w:val="none" w:sz="0" w:space="0" w:color="auto" w:frame="1"/>
        </w:rPr>
        <w:t>2.5.19.</w:t>
      </w:r>
      <w:r w:rsidRPr="00E91859">
        <w:rPr>
          <w:rStyle w:val="apple-converted-space"/>
          <w:rFonts w:eastAsiaTheme="majorEastAsia"/>
          <w:color w:val="333333"/>
          <w:sz w:val="28"/>
          <w:szCs w:val="28"/>
          <w:bdr w:val="none" w:sz="0" w:space="0" w:color="auto" w:frame="1"/>
        </w:rPr>
        <w:t> </w:t>
      </w:r>
      <w:proofErr w:type="gramStart"/>
      <w:r w:rsidRPr="00E91859">
        <w:rPr>
          <w:color w:val="333333"/>
          <w:sz w:val="28"/>
          <w:szCs w:val="28"/>
          <w:bdr w:val="none" w:sz="0" w:space="0" w:color="auto" w:frame="1"/>
        </w:rPr>
        <w:t xml:space="preserve">Реализация программ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законодательством Российской Федерации формах, в том числе адаптированных для лиц, желающих принять детей старшего возраста </w:t>
      </w:r>
      <w:r w:rsidRPr="00E91859"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и детей с ограниченными возможностями здоровья, включая </w:t>
      </w:r>
      <w:proofErr w:type="spellStart"/>
      <w:r w:rsidRPr="00E91859">
        <w:rPr>
          <w:color w:val="333333"/>
          <w:sz w:val="28"/>
          <w:szCs w:val="28"/>
          <w:bdr w:val="none" w:sz="0" w:space="0" w:color="auto" w:frame="1"/>
        </w:rPr>
        <w:t>тренинговые</w:t>
      </w:r>
      <w:proofErr w:type="spellEnd"/>
      <w:r w:rsidRPr="00E91859">
        <w:rPr>
          <w:color w:val="333333"/>
          <w:sz w:val="28"/>
          <w:szCs w:val="28"/>
          <w:bdr w:val="none" w:sz="0" w:space="0" w:color="auto" w:frame="1"/>
        </w:rPr>
        <w:t xml:space="preserve"> (групповые) и индивидуальные формы подготовки, осуществляемые как на базе Учреждения, так</w:t>
      </w:r>
      <w:proofErr w:type="gramEnd"/>
      <w:r w:rsidRPr="00E91859">
        <w:rPr>
          <w:color w:val="333333"/>
          <w:sz w:val="28"/>
          <w:szCs w:val="28"/>
          <w:bdr w:val="none" w:sz="0" w:space="0" w:color="auto" w:frame="1"/>
        </w:rPr>
        <w:t xml:space="preserve"> и по месту проживания семьи.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E91859">
        <w:rPr>
          <w:color w:val="333333"/>
          <w:sz w:val="28"/>
          <w:szCs w:val="28"/>
          <w:bdr w:val="none" w:sz="0" w:space="0" w:color="auto" w:frame="1"/>
        </w:rPr>
        <w:t>2.5.20.</w:t>
      </w:r>
      <w:r w:rsidRPr="00E91859">
        <w:rPr>
          <w:rStyle w:val="apple-converted-space"/>
          <w:rFonts w:eastAsiaTheme="majorEastAsia"/>
          <w:color w:val="333333"/>
          <w:sz w:val="28"/>
          <w:szCs w:val="28"/>
          <w:bdr w:val="none" w:sz="0" w:space="0" w:color="auto" w:frame="1"/>
        </w:rPr>
        <w:t> </w:t>
      </w:r>
      <w:r w:rsidRPr="00E91859">
        <w:rPr>
          <w:color w:val="333333"/>
          <w:sz w:val="28"/>
          <w:szCs w:val="28"/>
          <w:bdr w:val="none" w:sz="0" w:space="0" w:color="auto" w:frame="1"/>
        </w:rPr>
        <w:t>Психолого-педагогическая подготов</w:t>
      </w:r>
      <w:r>
        <w:rPr>
          <w:color w:val="333333"/>
          <w:sz w:val="28"/>
          <w:szCs w:val="28"/>
          <w:bdr w:val="none" w:sz="0" w:space="0" w:color="auto" w:frame="1"/>
        </w:rPr>
        <w:t>ка воспитанников из числа детей</w:t>
      </w:r>
      <w:r w:rsidR="0081362A">
        <w:rPr>
          <w:color w:val="333333"/>
          <w:sz w:val="28"/>
          <w:szCs w:val="28"/>
          <w:bdr w:val="none" w:sz="0" w:space="0" w:color="auto" w:frame="1"/>
        </w:rPr>
        <w:t>-</w:t>
      </w:r>
      <w:r w:rsidRPr="00E91859">
        <w:rPr>
          <w:color w:val="333333"/>
          <w:sz w:val="28"/>
          <w:szCs w:val="28"/>
          <w:bdr w:val="none" w:sz="0" w:space="0" w:color="auto" w:frame="1"/>
        </w:rPr>
        <w:t>сирот и детей, оставшихся без попечения родителей, к передаче на воспитание в семьи.</w:t>
      </w:r>
    </w:p>
    <w:p w:rsidR="00FE2729" w:rsidRPr="00E91859" w:rsidRDefault="00FE2729" w:rsidP="00FE2729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2.5.21. </w:t>
      </w:r>
      <w:proofErr w:type="gramStart"/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ребенка.</w:t>
      </w:r>
      <w:proofErr w:type="gramEnd"/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E91859">
        <w:rPr>
          <w:color w:val="333333"/>
          <w:sz w:val="28"/>
          <w:szCs w:val="28"/>
          <w:bdr w:val="none" w:sz="0" w:space="0" w:color="auto" w:frame="1"/>
        </w:rPr>
        <w:t>Сопровождение семей, принявших ребенка (детей) на воспитание.</w:t>
      </w:r>
    </w:p>
    <w:p w:rsidR="00FE2729" w:rsidRPr="00E91859" w:rsidRDefault="00FE2729" w:rsidP="00FE2729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2.5.22. </w:t>
      </w:r>
      <w:r w:rsidRPr="00E9185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Осуществление </w:t>
      </w:r>
      <w:proofErr w:type="spellStart"/>
      <w:r w:rsidRPr="00E91859">
        <w:rPr>
          <w:rFonts w:ascii="Times New Roman" w:hAnsi="Times New Roman"/>
          <w:sz w:val="28"/>
          <w:szCs w:val="28"/>
          <w:bdr w:val="none" w:sz="0" w:space="0" w:color="auto" w:frame="1"/>
        </w:rPr>
        <w:t>постинтернатного</w:t>
      </w:r>
      <w:proofErr w:type="spellEnd"/>
      <w:r w:rsidRPr="00E9185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сопровождения:</w:t>
      </w:r>
      <w:r w:rsidRPr="00E9185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детей-сирот, в соответствии с законодательством Российской Федерации и законодательством субъекта Российской Федерации.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2.5</w:t>
      </w:r>
      <w:r w:rsidRPr="00E91859">
        <w:rPr>
          <w:sz w:val="28"/>
          <w:szCs w:val="28"/>
          <w:bdr w:val="none" w:sz="0" w:space="0" w:color="auto" w:frame="1"/>
        </w:rPr>
        <w:t>.23.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>Оказание социальных услуг по краткосрочному содержанию и воспитанию детей, находящихся в трудной жизненной ситуации, либо имеющих ограниченные возможности здоровья, в том числе детей-инвалидов, в соответствии с индивидуальными программами их реабилитации, по запросу родителей, законных представителей и организаций социальной защиты населения.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E91859">
        <w:rPr>
          <w:color w:val="333333"/>
          <w:sz w:val="28"/>
          <w:szCs w:val="28"/>
          <w:bdr w:val="none" w:sz="0" w:space="0" w:color="auto" w:frame="1"/>
        </w:rPr>
        <w:t>2.5.24.</w:t>
      </w:r>
      <w:r w:rsidRPr="00E91859">
        <w:rPr>
          <w:rStyle w:val="apple-converted-space"/>
          <w:rFonts w:eastAsiaTheme="majorEastAsia"/>
          <w:color w:val="333333"/>
          <w:sz w:val="28"/>
          <w:szCs w:val="28"/>
          <w:bdr w:val="none" w:sz="0" w:space="0" w:color="auto" w:frame="1"/>
        </w:rPr>
        <w:t> </w:t>
      </w:r>
      <w:r w:rsidRPr="00E91859">
        <w:rPr>
          <w:color w:val="333333"/>
          <w:sz w:val="28"/>
          <w:szCs w:val="28"/>
          <w:bdr w:val="none" w:sz="0" w:space="0" w:color="auto" w:frame="1"/>
        </w:rPr>
        <w:t>Социальная реабилитация несовершеннолетних, оказавшихся в трудной жизненной ситуации, находящихся в Учреждении.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E91859">
        <w:rPr>
          <w:sz w:val="28"/>
          <w:szCs w:val="28"/>
          <w:bdr w:val="none" w:sz="0" w:space="0" w:color="auto" w:frame="1"/>
        </w:rPr>
        <w:t>2.5.25.</w:t>
      </w:r>
      <w:r w:rsidRPr="00E91859">
        <w:rPr>
          <w:color w:val="333333"/>
          <w:sz w:val="28"/>
          <w:szCs w:val="28"/>
          <w:bdr w:val="none" w:sz="0" w:space="0" w:color="auto" w:frame="1"/>
        </w:rPr>
        <w:t>Разработка инновационных методик, программ и проектов, направленных на совершенствование деятельности организаций для детей-сирот и детей, оставшихся без попечения родителей.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73737"/>
          <w:sz w:val="28"/>
          <w:szCs w:val="28"/>
          <w:shd w:val="clear" w:color="auto" w:fill="FFFFFF"/>
        </w:rPr>
      </w:pPr>
      <w:r w:rsidRPr="00E91859">
        <w:rPr>
          <w:color w:val="373737"/>
          <w:sz w:val="28"/>
          <w:szCs w:val="28"/>
          <w:shd w:val="clear" w:color="auto" w:fill="FFFFFF"/>
        </w:rPr>
        <w:t>2.5.26. Иные виды деятельности, направленные на обеспечение защиты прав детей.</w:t>
      </w:r>
    </w:p>
    <w:p w:rsidR="00FE2729" w:rsidRPr="00E91859" w:rsidRDefault="00FE2729" w:rsidP="00FE2729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E91859">
        <w:rPr>
          <w:rFonts w:cs="Times New Roman"/>
          <w:sz w:val="28"/>
          <w:szCs w:val="28"/>
          <w:lang w:val="ru-RU" w:eastAsia="ru-RU"/>
        </w:rPr>
        <w:t>2.6.Предметом деятельности Учреждения является социальное обслуживание детей-сирот и детей, оставшихся без попечения родителей, в возрасте от 3 до 18 лет</w:t>
      </w:r>
      <w:r w:rsidRPr="00E91859">
        <w:rPr>
          <w:rFonts w:cs="Times New Roman"/>
          <w:sz w:val="28"/>
          <w:szCs w:val="28"/>
          <w:lang w:eastAsia="ru-RU"/>
        </w:rPr>
        <w:t xml:space="preserve">, и </w:t>
      </w:r>
      <w:r w:rsidRPr="00E91859">
        <w:rPr>
          <w:rFonts w:cs="Times New Roman"/>
          <w:sz w:val="28"/>
          <w:szCs w:val="28"/>
          <w:lang w:val="ru-RU" w:eastAsia="ru-RU"/>
        </w:rPr>
        <w:t xml:space="preserve">оказание им социальной, образовательной, правовой, психологической и педагогической помощи, реализация основных и дополнительных общеобразовательных программ </w:t>
      </w:r>
      <w:r w:rsidRPr="00E91859">
        <w:rPr>
          <w:rFonts w:cs="Times New Roman"/>
          <w:sz w:val="28"/>
          <w:szCs w:val="28"/>
          <w:lang w:eastAsia="ru-RU"/>
        </w:rPr>
        <w:t xml:space="preserve">в </w:t>
      </w:r>
      <w:r w:rsidRPr="00E91859">
        <w:rPr>
          <w:rFonts w:cs="Times New Roman"/>
          <w:sz w:val="28"/>
          <w:szCs w:val="28"/>
          <w:lang w:val="ru-RU" w:eastAsia="ru-RU"/>
        </w:rPr>
        <w:t xml:space="preserve">соответствии с лицензией. </w:t>
      </w:r>
    </w:p>
    <w:p w:rsidR="00FE2729" w:rsidRPr="004B2B8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B2B89">
        <w:rPr>
          <w:sz w:val="28"/>
          <w:szCs w:val="28"/>
          <w:bdr w:val="none" w:sz="0" w:space="0" w:color="auto" w:frame="1"/>
        </w:rPr>
        <w:t>2.7.</w:t>
      </w:r>
      <w:r w:rsidRPr="004B2B8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4B2B89">
        <w:rPr>
          <w:sz w:val="28"/>
          <w:szCs w:val="28"/>
          <w:bdr w:val="none" w:sz="0" w:space="0" w:color="auto" w:frame="1"/>
        </w:rPr>
        <w:t>Учреждение выполняет муниципальное задание, которое в соответствии с предусмотренными в пункте 2.4 настоящего Устава основными видами деятельности Учреждения формируется и утверждается Учредителем.</w:t>
      </w:r>
    </w:p>
    <w:p w:rsidR="00FE2729" w:rsidRPr="004B2B8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B2B89">
        <w:rPr>
          <w:sz w:val="28"/>
          <w:szCs w:val="28"/>
          <w:bdr w:val="none" w:sz="0" w:space="0" w:color="auto" w:frame="1"/>
        </w:rPr>
        <w:t>2.8.</w:t>
      </w:r>
      <w:r w:rsidRPr="004B2B8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4B2B89">
        <w:rPr>
          <w:sz w:val="28"/>
          <w:szCs w:val="28"/>
          <w:bdr w:val="none" w:sz="0" w:space="0" w:color="auto" w:frame="1"/>
        </w:rPr>
        <w:t>Учреждение не вправе осуществлять виды деятельности и оказывать платные услуги, не указанные в настоящем Уставе.</w:t>
      </w:r>
    </w:p>
    <w:p w:rsidR="00FE2729" w:rsidRPr="004B2B8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B2B89">
        <w:rPr>
          <w:sz w:val="28"/>
          <w:szCs w:val="28"/>
          <w:bdr w:val="none" w:sz="0" w:space="0" w:color="auto" w:frame="1"/>
        </w:rPr>
        <w:lastRenderedPageBreak/>
        <w:t>2.9. Учреждение проходит лицензирование и государственную аккредитацию в порядке, установленном нормативными</w:t>
      </w:r>
      <w:r w:rsidR="0081362A">
        <w:rPr>
          <w:sz w:val="28"/>
          <w:szCs w:val="28"/>
          <w:bdr w:val="none" w:sz="0" w:space="0" w:color="auto" w:frame="1"/>
        </w:rPr>
        <w:t xml:space="preserve"> правовыми актами Российской Фе</w:t>
      </w:r>
      <w:r w:rsidRPr="004B2B89">
        <w:rPr>
          <w:sz w:val="28"/>
          <w:szCs w:val="28"/>
          <w:bdr w:val="none" w:sz="0" w:space="0" w:color="auto" w:frame="1"/>
        </w:rPr>
        <w:t>дерации.</w:t>
      </w:r>
    </w:p>
    <w:p w:rsidR="00FE2729" w:rsidRPr="004B2B8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B2B89">
        <w:rPr>
          <w:sz w:val="28"/>
          <w:szCs w:val="28"/>
          <w:shd w:val="clear" w:color="auto" w:fill="FFFFFF"/>
        </w:rPr>
        <w:t>2.10. Учреждение</w:t>
      </w:r>
      <w:r w:rsidRPr="004B2B89">
        <w:rPr>
          <w:i/>
          <w:sz w:val="28"/>
          <w:szCs w:val="28"/>
          <w:bdr w:val="none" w:sz="0" w:space="0" w:color="auto" w:frame="1"/>
        </w:rPr>
        <w:t xml:space="preserve"> </w:t>
      </w:r>
      <w:r w:rsidRPr="004B2B89">
        <w:rPr>
          <w:sz w:val="28"/>
          <w:szCs w:val="28"/>
          <w:shd w:val="clear" w:color="auto" w:fill="FFFFFF"/>
        </w:rPr>
        <w:t>может разрешать временно бесплатно проживать и питаться</w:t>
      </w:r>
      <w:r w:rsidRPr="004B2B89">
        <w:rPr>
          <w:sz w:val="28"/>
          <w:szCs w:val="28"/>
          <w:bdr w:val="none" w:sz="0" w:space="0" w:color="auto" w:frame="1"/>
        </w:rPr>
        <w:t xml:space="preserve"> лицам из числа детей-сирот и детей, оставшихся без попечения родителей, являющимся выпускниками Учреждения</w:t>
      </w:r>
      <w:r w:rsidRPr="004B2B89">
        <w:rPr>
          <w:sz w:val="28"/>
          <w:szCs w:val="28"/>
          <w:shd w:val="clear" w:color="auto" w:fill="FFFFFF"/>
        </w:rPr>
        <w:t>, но не старше 23 лет.</w:t>
      </w:r>
      <w:r w:rsidRPr="004B2B8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 xml:space="preserve"> </w:t>
      </w:r>
    </w:p>
    <w:p w:rsidR="00FE2729" w:rsidRPr="004B2B89" w:rsidRDefault="00FE2729" w:rsidP="00FE2729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4B2B8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2.11.Учреждение  создаётся без ограничения срока деятельности.</w:t>
      </w:r>
    </w:p>
    <w:p w:rsidR="00FE2729" w:rsidRPr="00586424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92D050"/>
          <w:sz w:val="28"/>
          <w:szCs w:val="28"/>
        </w:rPr>
      </w:pPr>
    </w:p>
    <w:p w:rsidR="00FE2729" w:rsidRDefault="00FE2729" w:rsidP="00FE27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574717">
        <w:rPr>
          <w:b/>
          <w:bCs/>
          <w:sz w:val="28"/>
          <w:szCs w:val="28"/>
          <w:bdr w:val="none" w:sz="0" w:space="0" w:color="auto" w:frame="1"/>
        </w:rPr>
        <w:t xml:space="preserve">ВОСПИТАННИКИ УЧРЕЖДЕНИЯ, УСЛОВИЯ ИХ ПРИЕМА </w:t>
      </w:r>
    </w:p>
    <w:p w:rsidR="00FE2729" w:rsidRPr="00574717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574717">
        <w:rPr>
          <w:b/>
          <w:bCs/>
          <w:sz w:val="28"/>
          <w:szCs w:val="28"/>
          <w:bdr w:val="none" w:sz="0" w:space="0" w:color="auto" w:frame="1"/>
        </w:rPr>
        <w:t>И СОДЕРЖАНИЯ. СОТРУДНИКИ УЧРЕЖДЕНИЯ.</w:t>
      </w:r>
    </w:p>
    <w:p w:rsidR="00FE2729" w:rsidRPr="00610983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E2729" w:rsidRPr="00610983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10983">
        <w:rPr>
          <w:sz w:val="28"/>
          <w:szCs w:val="28"/>
          <w:bdr w:val="none" w:sz="0" w:space="0" w:color="auto" w:frame="1"/>
        </w:rPr>
        <w:t>3.1. Воспитанниками Учреждения являются:</w:t>
      </w:r>
    </w:p>
    <w:p w:rsidR="00FE2729" w:rsidRPr="00610983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10983">
        <w:rPr>
          <w:sz w:val="28"/>
          <w:szCs w:val="28"/>
          <w:bdr w:val="none" w:sz="0" w:space="0" w:color="auto" w:frame="1"/>
        </w:rPr>
        <w:t>3.1.1. Дети-сироты и дети, оставшиеся без попечения родителей;</w:t>
      </w:r>
    </w:p>
    <w:p w:rsidR="00FE2729" w:rsidRPr="00610983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10983">
        <w:rPr>
          <w:sz w:val="28"/>
          <w:szCs w:val="28"/>
          <w:bdr w:val="none" w:sz="0" w:space="0" w:color="auto" w:frame="1"/>
        </w:rPr>
        <w:t>3.1.2. Дети, нуждающиеся в помощи государства (дети, не лишенные родительского попечения, находящиеся в обстановке, представляющей действиями или бездействием родителей (иных законных представителей) угрозу их жизни или здоровью либо препятствующей их нормальному воспитанию и развитию);</w:t>
      </w:r>
    </w:p>
    <w:p w:rsidR="00FE2729" w:rsidRPr="00E91859" w:rsidRDefault="00FE2729" w:rsidP="00FE272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3.1.3.  </w:t>
      </w:r>
      <w:r w:rsidRPr="00E91859">
        <w:rPr>
          <w:rFonts w:ascii="Times New Roman" w:hAnsi="Times New Roman"/>
          <w:sz w:val="28"/>
          <w:szCs w:val="28"/>
        </w:rPr>
        <w:t>Дети в целях получения ими услуг по обеспечению временного проживания на период, в течение которого родители, усыновители либо опекуны или попечители по уважительным причинам не могут исполнять свои обязанности в отношении ребенка.</w:t>
      </w:r>
    </w:p>
    <w:p w:rsidR="00FE2729" w:rsidRPr="00E91859" w:rsidRDefault="00FE2729" w:rsidP="00FE272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 xml:space="preserve">3.2. В учреждение принимаются несовершеннолетние в возрасте от </w:t>
      </w:r>
      <w:r w:rsidRPr="00EF6195">
        <w:rPr>
          <w:rFonts w:ascii="Times New Roman" w:hAnsi="Times New Roman"/>
          <w:sz w:val="28"/>
          <w:szCs w:val="28"/>
        </w:rPr>
        <w:t>3</w:t>
      </w:r>
      <w:r w:rsidRPr="00E91859">
        <w:rPr>
          <w:rFonts w:ascii="Times New Roman" w:hAnsi="Times New Roman"/>
          <w:sz w:val="28"/>
          <w:szCs w:val="28"/>
        </w:rPr>
        <w:t xml:space="preserve"> до 18 лет, оставшиеся без попечения родителей, обратившиеся за помощью в органы опеки  самостоятельно, направленные (поступившие) по другим основаниям в соответствии с законодательством Российской Федерации.</w:t>
      </w:r>
    </w:p>
    <w:p w:rsidR="00FE2729" w:rsidRPr="00E91859" w:rsidRDefault="00FE2729" w:rsidP="00FE27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3.3. Несовершеннолетние находятся в Учреждении в течение времени, необходимого для решения вопросов их дальнейшего устройства в соответствии с законодательством Российской Федерации и Челябинской области.</w:t>
      </w:r>
    </w:p>
    <w:p w:rsidR="00FE2729" w:rsidRPr="00E91859" w:rsidRDefault="00FE2729" w:rsidP="00FE27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3.4. Несовершеннолетние содержатся в Учреждении на полном государственном обеспечении.</w:t>
      </w:r>
    </w:p>
    <w:p w:rsidR="00FE2729" w:rsidRPr="00E91859" w:rsidRDefault="00FE2729" w:rsidP="00FE27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47AF">
        <w:rPr>
          <w:rFonts w:ascii="Times New Roman" w:hAnsi="Times New Roman"/>
          <w:sz w:val="28"/>
          <w:szCs w:val="28"/>
          <w:bdr w:val="none" w:sz="0" w:space="0" w:color="auto" w:frame="1"/>
        </w:rPr>
        <w:t>3.5.</w:t>
      </w:r>
      <w:r w:rsidRPr="00E91859">
        <w:rPr>
          <w:rFonts w:ascii="Times New Roman" w:hAnsi="Times New Roman"/>
          <w:sz w:val="28"/>
          <w:szCs w:val="28"/>
        </w:rPr>
        <w:t xml:space="preserve"> При временном помещении несовершеннолетних, имеющих законного представителя, между законным представителем и Учреждениям заключается соглашение о временном пребывании ребенка в организации для детей-сирот. </w:t>
      </w:r>
      <w:proofErr w:type="gramStart"/>
      <w:r w:rsidRPr="00E91859">
        <w:rPr>
          <w:rFonts w:ascii="Times New Roman" w:hAnsi="Times New Roman"/>
          <w:sz w:val="28"/>
          <w:szCs w:val="28"/>
        </w:rPr>
        <w:t>В соглашении предусматриваются мероприятия по предоставлению семье консультативной, психологической, педагогической, юридической, социальной и иной помощи, оказываемой в порядке, определенном законодательством Российской Федерации, нормативными правовыми актами Челя</w:t>
      </w:r>
      <w:r>
        <w:rPr>
          <w:rFonts w:ascii="Times New Roman" w:hAnsi="Times New Roman"/>
          <w:sz w:val="28"/>
          <w:szCs w:val="28"/>
        </w:rPr>
        <w:t>б</w:t>
      </w:r>
      <w:r w:rsidRPr="00E91859">
        <w:rPr>
          <w:rFonts w:ascii="Times New Roman" w:hAnsi="Times New Roman"/>
          <w:sz w:val="28"/>
          <w:szCs w:val="28"/>
        </w:rPr>
        <w:t xml:space="preserve">инской области и муниципальными правовыми актами, обязанности законного представителя ребенка в части его </w:t>
      </w:r>
      <w:r w:rsidRPr="00E91859">
        <w:rPr>
          <w:rFonts w:ascii="Times New Roman" w:hAnsi="Times New Roman"/>
          <w:sz w:val="28"/>
          <w:szCs w:val="28"/>
        </w:rPr>
        <w:lastRenderedPageBreak/>
        <w:t>воспитания, посещения и участия в обеспечении содержания ребенка в организации для детей-сирот, срок пребывания ребенка в организации для детей-сирот, права и обязанности</w:t>
      </w:r>
      <w:proofErr w:type="gramEnd"/>
      <w:r w:rsidRPr="00E91859">
        <w:rPr>
          <w:rFonts w:ascii="Times New Roman" w:hAnsi="Times New Roman"/>
          <w:sz w:val="28"/>
          <w:szCs w:val="28"/>
        </w:rPr>
        <w:t xml:space="preserve"> организации для детей-сирот, а также ответственность сторон за нарушение условий соглашения.</w:t>
      </w:r>
    </w:p>
    <w:p w:rsidR="00FE2729" w:rsidRPr="00B21190" w:rsidRDefault="00FE2729" w:rsidP="00FE2729">
      <w:pPr>
        <w:jc w:val="both"/>
        <w:rPr>
          <w:rFonts w:ascii="Times New Roman" w:hAnsi="Times New Roman"/>
          <w:sz w:val="28"/>
          <w:szCs w:val="28"/>
        </w:rPr>
      </w:pPr>
      <w:r w:rsidRPr="00B21190">
        <w:rPr>
          <w:rFonts w:ascii="Times New Roman" w:hAnsi="Times New Roman"/>
          <w:sz w:val="28"/>
          <w:szCs w:val="28"/>
        </w:rPr>
        <w:t xml:space="preserve">3.6. Дети помещаются под надзор в учреждение для детей-сирот на основании акта органа опеки и попечительства в соответствии с Правилами ведения личных дел несовершеннолетних подопечных, утвержденными постановлением Правительства </w:t>
      </w:r>
      <w:r w:rsidR="00824EDB">
        <w:rPr>
          <w:rFonts w:ascii="Times New Roman" w:hAnsi="Times New Roman"/>
          <w:sz w:val="28"/>
          <w:szCs w:val="28"/>
        </w:rPr>
        <w:t>Российской Федерации от 18 мая 2</w:t>
      </w:r>
      <w:r w:rsidRPr="00B21190">
        <w:rPr>
          <w:rFonts w:ascii="Times New Roman" w:hAnsi="Times New Roman"/>
          <w:sz w:val="28"/>
          <w:szCs w:val="28"/>
        </w:rPr>
        <w:t xml:space="preserve">009г. №423 «Об отдельных вопросах осуществления опеки и попечительства в отношении несовершеннолетних граждан». </w:t>
      </w:r>
    </w:p>
    <w:p w:rsidR="00FE2729" w:rsidRPr="00E91859" w:rsidRDefault="00FE2729" w:rsidP="00FE2729">
      <w:pPr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3.7. При временном помещении в учреждение детей, имеющих законных представителей, в целях обеспечения пребывания ребёнка в течени</w:t>
      </w:r>
      <w:proofErr w:type="gramStart"/>
      <w:r w:rsidRPr="00E91859">
        <w:rPr>
          <w:rFonts w:ascii="Times New Roman" w:hAnsi="Times New Roman"/>
          <w:sz w:val="28"/>
          <w:szCs w:val="28"/>
        </w:rPr>
        <w:t>и</w:t>
      </w:r>
      <w:proofErr w:type="gramEnd"/>
      <w:r w:rsidRPr="00E91859">
        <w:rPr>
          <w:rFonts w:ascii="Times New Roman" w:hAnsi="Times New Roman"/>
          <w:sz w:val="28"/>
          <w:szCs w:val="28"/>
        </w:rPr>
        <w:t xml:space="preserve"> периода, когда законные представители по уважительным причинам не могут исполнять свои обязанности в отношении ребёнка, органом опеки и попечительства в учреждение предоставляются:</w:t>
      </w:r>
    </w:p>
    <w:p w:rsidR="00FE2729" w:rsidRPr="00F2759F" w:rsidRDefault="00FE2729" w:rsidP="00FE2729">
      <w:pPr>
        <w:jc w:val="both"/>
        <w:rPr>
          <w:rFonts w:ascii="Times New Roman" w:hAnsi="Times New Roman"/>
          <w:sz w:val="28"/>
          <w:szCs w:val="28"/>
        </w:rPr>
      </w:pPr>
      <w:r w:rsidRPr="00F2759F">
        <w:rPr>
          <w:rFonts w:ascii="Times New Roman" w:hAnsi="Times New Roman"/>
          <w:sz w:val="28"/>
          <w:szCs w:val="28"/>
        </w:rPr>
        <w:t>а) личное заявление законного представителя о временном помещении ребёнка в организацию с указанием причин и срока такого помещения;</w:t>
      </w:r>
    </w:p>
    <w:p w:rsidR="00FE2729" w:rsidRPr="00F2759F" w:rsidRDefault="00FE2729" w:rsidP="00FE2729">
      <w:pPr>
        <w:jc w:val="both"/>
        <w:rPr>
          <w:rFonts w:ascii="Times New Roman" w:hAnsi="Times New Roman"/>
          <w:sz w:val="28"/>
          <w:szCs w:val="28"/>
        </w:rPr>
      </w:pPr>
      <w:r w:rsidRPr="00F2759F">
        <w:rPr>
          <w:rFonts w:ascii="Times New Roman" w:hAnsi="Times New Roman"/>
          <w:sz w:val="28"/>
          <w:szCs w:val="28"/>
        </w:rPr>
        <w:t>б) копия свидетельства о рождении или паспорта ребёнка;</w:t>
      </w:r>
    </w:p>
    <w:p w:rsidR="00FE2729" w:rsidRPr="00F2759F" w:rsidRDefault="00FE2729" w:rsidP="00FE2729">
      <w:pPr>
        <w:jc w:val="both"/>
        <w:rPr>
          <w:rFonts w:ascii="Times New Roman" w:hAnsi="Times New Roman"/>
          <w:sz w:val="28"/>
          <w:szCs w:val="28"/>
        </w:rPr>
      </w:pPr>
      <w:r w:rsidRPr="00F2759F">
        <w:rPr>
          <w:rFonts w:ascii="Times New Roman" w:hAnsi="Times New Roman"/>
          <w:sz w:val="28"/>
          <w:szCs w:val="28"/>
        </w:rPr>
        <w:t>в) копии документов, удостоверяющих личность и полномочия законных представителей;</w:t>
      </w:r>
    </w:p>
    <w:p w:rsidR="00FE2729" w:rsidRPr="00F2759F" w:rsidRDefault="00FE2729" w:rsidP="00FE2729">
      <w:pPr>
        <w:jc w:val="both"/>
        <w:rPr>
          <w:rFonts w:ascii="Times New Roman" w:hAnsi="Times New Roman"/>
          <w:sz w:val="28"/>
          <w:szCs w:val="28"/>
        </w:rPr>
      </w:pPr>
      <w:r w:rsidRPr="00F2759F">
        <w:rPr>
          <w:rFonts w:ascii="Times New Roman" w:hAnsi="Times New Roman"/>
          <w:sz w:val="28"/>
          <w:szCs w:val="28"/>
        </w:rPr>
        <w:t>г) сведения о близких родственниках ребёнка (при наличии);</w:t>
      </w:r>
    </w:p>
    <w:p w:rsidR="00FE2729" w:rsidRPr="00F2759F" w:rsidRDefault="00FE2729" w:rsidP="00FE2729">
      <w:pPr>
        <w:jc w:val="both"/>
        <w:rPr>
          <w:rFonts w:ascii="Times New Roman" w:hAnsi="Times New Roman"/>
          <w:sz w:val="28"/>
          <w:szCs w:val="28"/>
        </w:rPr>
      </w:pPr>
      <w:r w:rsidRPr="00F2759F">
        <w:rPr>
          <w:rFonts w:ascii="Times New Roman" w:hAnsi="Times New Roman"/>
          <w:sz w:val="28"/>
          <w:szCs w:val="28"/>
        </w:rPr>
        <w:t>д) заключение медицинской организации, оказывающей первичную медико-санитарную помощь по месту жительства или пребывания ребёнка, о состоянии здоровья ребёнка с приложением результатов медицинского обследования ребёнка, временно помещаемого в организацию;</w:t>
      </w:r>
    </w:p>
    <w:p w:rsidR="00FE2729" w:rsidRPr="00F2759F" w:rsidRDefault="00FE2729" w:rsidP="00FE2729">
      <w:pPr>
        <w:jc w:val="both"/>
        <w:rPr>
          <w:rFonts w:ascii="Times New Roman" w:hAnsi="Times New Roman"/>
          <w:sz w:val="28"/>
          <w:szCs w:val="28"/>
        </w:rPr>
      </w:pPr>
      <w:r w:rsidRPr="00F2759F">
        <w:rPr>
          <w:rFonts w:ascii="Times New Roman" w:hAnsi="Times New Roman"/>
          <w:sz w:val="28"/>
          <w:szCs w:val="28"/>
        </w:rPr>
        <w:t>е) заключение психолого-медико-педагогической комиссии (при его наличии) – для детей с ограниченными возможностями здоровья;</w:t>
      </w:r>
    </w:p>
    <w:p w:rsidR="00FE2729" w:rsidRPr="00F2759F" w:rsidRDefault="00FE2729" w:rsidP="00FE2729">
      <w:pPr>
        <w:jc w:val="both"/>
        <w:rPr>
          <w:rFonts w:ascii="Times New Roman" w:hAnsi="Times New Roman"/>
          <w:sz w:val="28"/>
          <w:szCs w:val="28"/>
        </w:rPr>
      </w:pPr>
      <w:r w:rsidRPr="00F2759F">
        <w:rPr>
          <w:rFonts w:ascii="Times New Roman" w:hAnsi="Times New Roman"/>
          <w:sz w:val="28"/>
          <w:szCs w:val="28"/>
        </w:rPr>
        <w:t>ж) индивидуальная программа реабилитации ребёнка-инвалида (при её наличии);</w:t>
      </w:r>
    </w:p>
    <w:p w:rsidR="00FE2729" w:rsidRPr="00F2759F" w:rsidRDefault="00FE2729" w:rsidP="00FE272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2759F">
        <w:rPr>
          <w:rFonts w:ascii="Times New Roman" w:hAnsi="Times New Roman"/>
          <w:sz w:val="28"/>
          <w:szCs w:val="28"/>
        </w:rPr>
        <w:t>з) направление органа или организации, осуществляющих функции и полномочия учредителя учреждения для детей-сирот, или органа исполнительной власти субъекта Российской Федерации, осуществляющего полномочия в сфере опеки и попечительства, выданное в установленном субъектами Российской Федерации порядке;</w:t>
      </w:r>
      <w:proofErr w:type="gramEnd"/>
    </w:p>
    <w:p w:rsidR="00FE2729" w:rsidRPr="00F2759F" w:rsidRDefault="00FE2729" w:rsidP="00FE2729">
      <w:pPr>
        <w:jc w:val="both"/>
        <w:rPr>
          <w:rFonts w:ascii="Times New Roman" w:hAnsi="Times New Roman"/>
          <w:sz w:val="28"/>
          <w:szCs w:val="28"/>
        </w:rPr>
      </w:pPr>
      <w:r w:rsidRPr="00F2759F">
        <w:rPr>
          <w:rFonts w:ascii="Times New Roman" w:hAnsi="Times New Roman"/>
          <w:sz w:val="28"/>
          <w:szCs w:val="28"/>
        </w:rPr>
        <w:t>и) акт обследования условий жизни ребёнка.</w:t>
      </w:r>
    </w:p>
    <w:p w:rsidR="00FE2729" w:rsidRPr="00E91859" w:rsidRDefault="00FE2729" w:rsidP="00FE2729">
      <w:pPr>
        <w:pStyle w:val="a4"/>
        <w:tabs>
          <w:tab w:val="clear" w:pos="888"/>
          <w:tab w:val="left" w:pos="851"/>
        </w:tabs>
        <w:spacing w:before="0" w:line="276" w:lineRule="auto"/>
        <w:ind w:left="-284" w:right="0" w:firstLine="709"/>
        <w:rPr>
          <w:color w:val="auto"/>
          <w:szCs w:val="28"/>
        </w:rPr>
      </w:pPr>
      <w:r>
        <w:rPr>
          <w:color w:val="auto"/>
          <w:szCs w:val="28"/>
        </w:rPr>
        <w:lastRenderedPageBreak/>
        <w:t>3.8</w:t>
      </w:r>
      <w:r w:rsidRPr="00E91859">
        <w:rPr>
          <w:color w:val="auto"/>
          <w:szCs w:val="28"/>
        </w:rPr>
        <w:t>. Воспитанники могут быть отчислены из Учреждения по следующим основаниям:</w:t>
      </w:r>
    </w:p>
    <w:p w:rsidR="00FE2729" w:rsidRPr="00E91859" w:rsidRDefault="00FE2729" w:rsidP="00FE2729">
      <w:pPr>
        <w:pStyle w:val="a4"/>
        <w:tabs>
          <w:tab w:val="clear" w:pos="888"/>
          <w:tab w:val="left" w:pos="851"/>
        </w:tabs>
        <w:spacing w:before="0" w:line="276" w:lineRule="auto"/>
        <w:ind w:left="-284" w:right="0"/>
        <w:rPr>
          <w:color w:val="auto"/>
          <w:szCs w:val="28"/>
        </w:rPr>
      </w:pPr>
      <w:r w:rsidRPr="00E91859">
        <w:rPr>
          <w:color w:val="auto"/>
          <w:szCs w:val="28"/>
        </w:rPr>
        <w:t>- возвращение для дальнейшего воспитания к родителям (законным представителям);</w:t>
      </w:r>
    </w:p>
    <w:p w:rsidR="00FE2729" w:rsidRPr="00E91859" w:rsidRDefault="00FE2729" w:rsidP="00FE2729">
      <w:pPr>
        <w:pStyle w:val="a4"/>
        <w:tabs>
          <w:tab w:val="clear" w:pos="888"/>
          <w:tab w:val="left" w:pos="851"/>
        </w:tabs>
        <w:spacing w:before="0" w:line="276" w:lineRule="auto"/>
        <w:ind w:left="-284" w:right="0"/>
        <w:rPr>
          <w:color w:val="auto"/>
          <w:szCs w:val="28"/>
        </w:rPr>
      </w:pPr>
      <w:r w:rsidRPr="00E91859">
        <w:rPr>
          <w:color w:val="auto"/>
          <w:szCs w:val="28"/>
        </w:rPr>
        <w:t>- определение под опеку или попечительство;</w:t>
      </w:r>
    </w:p>
    <w:p w:rsidR="00FE2729" w:rsidRPr="00E91859" w:rsidRDefault="00FE2729" w:rsidP="00FE2729">
      <w:pPr>
        <w:pStyle w:val="a4"/>
        <w:tabs>
          <w:tab w:val="clear" w:pos="888"/>
          <w:tab w:val="left" w:pos="851"/>
        </w:tabs>
        <w:spacing w:before="0" w:line="276" w:lineRule="auto"/>
        <w:ind w:left="-284" w:right="0"/>
        <w:rPr>
          <w:color w:val="auto"/>
          <w:szCs w:val="28"/>
        </w:rPr>
      </w:pPr>
      <w:r w:rsidRPr="00E91859">
        <w:rPr>
          <w:color w:val="auto"/>
          <w:szCs w:val="28"/>
        </w:rPr>
        <w:t>- усыновление;</w:t>
      </w:r>
    </w:p>
    <w:p w:rsidR="00FE2729" w:rsidRPr="00E91859" w:rsidRDefault="00FE2729" w:rsidP="00FE2729">
      <w:pPr>
        <w:pStyle w:val="a4"/>
        <w:tabs>
          <w:tab w:val="clear" w:pos="888"/>
          <w:tab w:val="left" w:pos="851"/>
        </w:tabs>
        <w:spacing w:before="0" w:line="276" w:lineRule="auto"/>
        <w:ind w:left="-284" w:right="0"/>
        <w:rPr>
          <w:color w:val="auto"/>
          <w:szCs w:val="28"/>
        </w:rPr>
      </w:pPr>
      <w:r w:rsidRPr="00E91859">
        <w:rPr>
          <w:color w:val="auto"/>
          <w:szCs w:val="28"/>
        </w:rPr>
        <w:t>- приемная семья;</w:t>
      </w:r>
    </w:p>
    <w:p w:rsidR="00FE2729" w:rsidRPr="00E91859" w:rsidRDefault="00FE2729" w:rsidP="00FE2729">
      <w:pPr>
        <w:pStyle w:val="a4"/>
        <w:tabs>
          <w:tab w:val="clear" w:pos="888"/>
          <w:tab w:val="left" w:pos="851"/>
        </w:tabs>
        <w:spacing w:before="0" w:line="276" w:lineRule="auto"/>
        <w:ind w:left="-284" w:right="0"/>
        <w:rPr>
          <w:color w:val="auto"/>
          <w:szCs w:val="28"/>
        </w:rPr>
      </w:pPr>
      <w:r w:rsidRPr="00E91859">
        <w:rPr>
          <w:color w:val="auto"/>
          <w:szCs w:val="28"/>
        </w:rPr>
        <w:t>- перевод в другое учреждение для обучения и воспитания;</w:t>
      </w:r>
    </w:p>
    <w:p w:rsidR="00FE2729" w:rsidRPr="00E91859" w:rsidRDefault="00FE2729" w:rsidP="00FE2729">
      <w:pPr>
        <w:pStyle w:val="a4"/>
        <w:tabs>
          <w:tab w:val="clear" w:pos="888"/>
          <w:tab w:val="left" w:pos="851"/>
        </w:tabs>
        <w:spacing w:before="0" w:line="276" w:lineRule="auto"/>
        <w:ind w:left="-284" w:right="0"/>
        <w:rPr>
          <w:color w:val="auto"/>
          <w:szCs w:val="28"/>
        </w:rPr>
      </w:pPr>
      <w:r w:rsidRPr="00E91859">
        <w:rPr>
          <w:color w:val="auto"/>
          <w:szCs w:val="28"/>
        </w:rPr>
        <w:t>- выпуск воспитанников достигших совершеннолетия, закончивших общеобразовательное учреждение основного общего или среднего (полного) общего образования и поступивших в высшие или средние специальные учебные заведения, профессиональные училища;</w:t>
      </w:r>
    </w:p>
    <w:p w:rsidR="00FE2729" w:rsidRPr="00E91859" w:rsidRDefault="00FE2729" w:rsidP="00FE2729">
      <w:pPr>
        <w:pStyle w:val="a4"/>
        <w:tabs>
          <w:tab w:val="clear" w:pos="888"/>
          <w:tab w:val="left" w:pos="851"/>
        </w:tabs>
        <w:spacing w:before="0" w:line="276" w:lineRule="auto"/>
        <w:ind w:left="-284" w:right="0"/>
        <w:rPr>
          <w:color w:val="auto"/>
          <w:szCs w:val="28"/>
        </w:rPr>
      </w:pPr>
      <w:r w:rsidRPr="00E91859">
        <w:rPr>
          <w:color w:val="auto"/>
          <w:szCs w:val="28"/>
        </w:rPr>
        <w:t>- трудоустройство.</w:t>
      </w:r>
    </w:p>
    <w:p w:rsidR="00FE2729" w:rsidRPr="00E91859" w:rsidRDefault="00FE2729" w:rsidP="00FE2729">
      <w:pPr>
        <w:pStyle w:val="a4"/>
        <w:tabs>
          <w:tab w:val="clear" w:pos="888"/>
          <w:tab w:val="left" w:pos="851"/>
        </w:tabs>
        <w:spacing w:before="0" w:line="276" w:lineRule="auto"/>
        <w:ind w:left="-284" w:right="0" w:firstLine="709"/>
        <w:rPr>
          <w:color w:val="auto"/>
          <w:szCs w:val="28"/>
        </w:rPr>
      </w:pPr>
      <w:r>
        <w:rPr>
          <w:color w:val="auto"/>
          <w:szCs w:val="28"/>
        </w:rPr>
        <w:t>3.9</w:t>
      </w:r>
      <w:r w:rsidRPr="00E91859">
        <w:rPr>
          <w:color w:val="auto"/>
          <w:szCs w:val="28"/>
        </w:rPr>
        <w:t>. При отчислении из Учреждения воспитаннику выдаются: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свидетельство о рождении ребенка (паспорт);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справка о пребывании в Учреждении;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1859">
        <w:rPr>
          <w:rFonts w:ascii="Times New Roman" w:hAnsi="Times New Roman"/>
          <w:color w:val="000000" w:themeColor="text1"/>
          <w:sz w:val="28"/>
          <w:szCs w:val="28"/>
        </w:rPr>
        <w:t>документы о состоянии здоровья;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документ об образовании (для детей школьного возраста);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сведения о родителях (законных представителях) или близких родственниках;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1859">
        <w:rPr>
          <w:rFonts w:ascii="Times New Roman" w:hAnsi="Times New Roman"/>
          <w:sz w:val="28"/>
          <w:szCs w:val="28"/>
        </w:rPr>
        <w:t>документы, подтверждающие право на имущество, денежные средства, жилую площадь, ранее занимаемую ребенком или его родителями, пенсионная и сберегательная книжки, исполнительный лист на взыскание алиментов, ценные бумаги и другие документы, если таковые имелись в личном деле.</w:t>
      </w:r>
      <w:proofErr w:type="gramEnd"/>
    </w:p>
    <w:p w:rsidR="00FE2729" w:rsidRDefault="00FE2729" w:rsidP="00FE2729">
      <w:pPr>
        <w:pStyle w:val="a4"/>
        <w:tabs>
          <w:tab w:val="clear" w:pos="888"/>
          <w:tab w:val="left" w:pos="851"/>
        </w:tabs>
        <w:spacing w:before="0" w:line="276" w:lineRule="auto"/>
        <w:ind w:right="0"/>
        <w:rPr>
          <w:color w:val="auto"/>
          <w:szCs w:val="28"/>
        </w:rPr>
      </w:pPr>
      <w:r w:rsidRPr="00E91859">
        <w:rPr>
          <w:rFonts w:eastAsiaTheme="minorHAnsi"/>
          <w:color w:val="auto"/>
          <w:szCs w:val="28"/>
          <w:lang w:eastAsia="en-US"/>
        </w:rPr>
        <w:t xml:space="preserve">         </w:t>
      </w:r>
      <w:r>
        <w:rPr>
          <w:color w:val="auto"/>
          <w:szCs w:val="28"/>
        </w:rPr>
        <w:t>3.10</w:t>
      </w:r>
      <w:r w:rsidRPr="00E91859">
        <w:rPr>
          <w:color w:val="auto"/>
          <w:szCs w:val="28"/>
        </w:rPr>
        <w:t xml:space="preserve">. Права воспитанников охраняются Конвенцией ООН о правах ребенка, действующим законодательством Российской Федерации. </w:t>
      </w:r>
    </w:p>
    <w:p w:rsidR="00FE2729" w:rsidRPr="00E91859" w:rsidRDefault="00FE2729" w:rsidP="00FE2729">
      <w:pPr>
        <w:pStyle w:val="a4"/>
        <w:tabs>
          <w:tab w:val="clear" w:pos="888"/>
          <w:tab w:val="left" w:pos="851"/>
          <w:tab w:val="left" w:leader="underscore" w:pos="3677"/>
        </w:tabs>
        <w:spacing w:before="0" w:line="276" w:lineRule="auto"/>
        <w:ind w:left="-284" w:right="0" w:firstLine="709"/>
        <w:rPr>
          <w:color w:val="auto"/>
          <w:szCs w:val="28"/>
        </w:rPr>
      </w:pPr>
      <w:r>
        <w:rPr>
          <w:color w:val="auto"/>
          <w:szCs w:val="28"/>
        </w:rPr>
        <w:t xml:space="preserve">   3.11</w:t>
      </w:r>
      <w:r w:rsidRPr="00E91859">
        <w:rPr>
          <w:color w:val="auto"/>
          <w:szCs w:val="28"/>
        </w:rPr>
        <w:t xml:space="preserve">. Воспитанники Учреждения имеют право </w:t>
      </w:r>
      <w:proofErr w:type="gramStart"/>
      <w:r w:rsidRPr="00E91859">
        <w:rPr>
          <w:color w:val="auto"/>
          <w:szCs w:val="28"/>
        </w:rPr>
        <w:t>на</w:t>
      </w:r>
      <w:proofErr w:type="gramEnd"/>
      <w:r w:rsidRPr="00E91859">
        <w:rPr>
          <w:color w:val="auto"/>
          <w:szCs w:val="28"/>
        </w:rPr>
        <w:t>: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бесплатное содержание и получение общего образования (начального, общего, основного общего, среднего (полного) общего) в соответствии с государственными образовательными стандартами;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защиту своих прав и интересов;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уважение своего человеческого достоинства, свободу совести и информации;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удовлетворение потребности в эмоционально-личностном общении;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защиту от всех форм физического и психического насилия, оскорбления личности;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развитие своих творческих способностей и интересов;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получение квалифицированной помощи в обучении и коррекцию имеющихся проблем в развитии;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получение дополнительных образовательных услуг;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отдых, организованный досуг в выходные, праздничные и каникулярные дни;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 xml:space="preserve">бесплатное пользование библиотечно-информационными ресурсами </w:t>
      </w:r>
      <w:r w:rsidRPr="00E91859">
        <w:rPr>
          <w:rFonts w:ascii="Times New Roman" w:hAnsi="Times New Roman"/>
          <w:sz w:val="28"/>
          <w:szCs w:val="28"/>
        </w:rPr>
        <w:lastRenderedPageBreak/>
        <w:t>библиотеки Учреждения;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участие в управлении Учреждением, предусмотренное Уставом;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участие в конкурсах, олимпиадах, выставках, смотрах и массовых мероприятиях;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1859">
        <w:rPr>
          <w:rFonts w:ascii="Times New Roman" w:hAnsi="Times New Roman"/>
          <w:sz w:val="28"/>
          <w:szCs w:val="28"/>
        </w:rPr>
        <w:t>посещение клубов, секций, кружков, студий, объединений по интересам, действующих при (в) общеобразовательных учреждениях, учреждениях дополнительного образования детей, иных организациях.</w:t>
      </w:r>
      <w:proofErr w:type="gramEnd"/>
    </w:p>
    <w:p w:rsidR="00FE2729" w:rsidRPr="00E91859" w:rsidRDefault="00FE2729" w:rsidP="00FE2729">
      <w:pPr>
        <w:pStyle w:val="a4"/>
        <w:tabs>
          <w:tab w:val="clear" w:pos="888"/>
          <w:tab w:val="left" w:pos="851"/>
          <w:tab w:val="left" w:leader="underscore" w:pos="5107"/>
        </w:tabs>
        <w:spacing w:before="0" w:line="276" w:lineRule="auto"/>
        <w:ind w:left="-284" w:right="0" w:firstLine="709"/>
        <w:rPr>
          <w:color w:val="auto"/>
          <w:szCs w:val="28"/>
        </w:rPr>
      </w:pPr>
      <w:r>
        <w:rPr>
          <w:color w:val="auto"/>
          <w:szCs w:val="28"/>
        </w:rPr>
        <w:t>3.12</w:t>
      </w:r>
      <w:r w:rsidRPr="00E91859">
        <w:rPr>
          <w:color w:val="auto"/>
          <w:szCs w:val="28"/>
        </w:rPr>
        <w:t>. Воспитанники Учреждения обязаны: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 xml:space="preserve"> соблюдать Устав и иные локальные нормативные и распорядительные акты, выполнять правила внутреннего распорядка Учреждения;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 xml:space="preserve"> добросовестно учиться, стремиться к самостоятельному овладению знаниями, выполнению домашних заданий;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 xml:space="preserve"> бережно относиться к имуществу Учреждения;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 xml:space="preserve"> выполнять требования работников Учреждения в части, отнесенной Уставом и правилами поведения для воспитанников к их компетенции;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быть аккуратными и опрятными в одежде;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экономно использовать тепло, электроэнергию и воду;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 xml:space="preserve"> соблюдать установленные правила техники безопасности, санитарии, гигиены;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уважать честь и достоинство других участников образовательного процесса;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уважать права и считаться с интересами других воспитанников, работников, не подвергать опасности их жизнь и здоровье.</w:t>
      </w:r>
    </w:p>
    <w:p w:rsidR="00FE2729" w:rsidRPr="003E54AB" w:rsidRDefault="00FE2729" w:rsidP="00FE2729">
      <w:pPr>
        <w:pStyle w:val="a4"/>
        <w:tabs>
          <w:tab w:val="clear" w:pos="888"/>
          <w:tab w:val="left" w:pos="851"/>
        </w:tabs>
        <w:spacing w:before="0" w:line="276" w:lineRule="auto"/>
        <w:ind w:left="-284" w:right="0" w:firstLine="709"/>
        <w:rPr>
          <w:color w:val="auto"/>
          <w:szCs w:val="28"/>
        </w:rPr>
      </w:pPr>
      <w:r>
        <w:rPr>
          <w:color w:val="auto"/>
          <w:szCs w:val="28"/>
        </w:rPr>
        <w:t>3.13</w:t>
      </w:r>
      <w:r w:rsidRPr="00E91859">
        <w:rPr>
          <w:color w:val="auto"/>
          <w:szCs w:val="28"/>
        </w:rPr>
        <w:t xml:space="preserve">. Медицинское обслуживание воспитанников обеспечивается штатным или специально </w:t>
      </w:r>
      <w:r w:rsidRPr="003E54AB">
        <w:rPr>
          <w:color w:val="auto"/>
          <w:szCs w:val="28"/>
        </w:rPr>
        <w:t xml:space="preserve">закрепленным за Учреждением органом здравоохранения </w:t>
      </w:r>
      <w:r>
        <w:rPr>
          <w:color w:val="auto"/>
          <w:szCs w:val="28"/>
        </w:rPr>
        <w:t>(</w:t>
      </w:r>
      <w:r w:rsidRPr="003E54AB">
        <w:rPr>
          <w:color w:val="auto"/>
          <w:szCs w:val="28"/>
        </w:rPr>
        <w:t xml:space="preserve">Муниципальное Учреждение </w:t>
      </w:r>
      <w:proofErr w:type="spellStart"/>
      <w:r w:rsidRPr="003E54AB">
        <w:rPr>
          <w:color w:val="auto"/>
          <w:szCs w:val="28"/>
        </w:rPr>
        <w:t>Карабашская</w:t>
      </w:r>
      <w:proofErr w:type="spellEnd"/>
      <w:r w:rsidRPr="003E54AB">
        <w:rPr>
          <w:color w:val="auto"/>
          <w:szCs w:val="28"/>
        </w:rPr>
        <w:t xml:space="preserve"> городская больница) медицинским персоналом.</w:t>
      </w:r>
    </w:p>
    <w:p w:rsidR="00FE2729" w:rsidRPr="00E91859" w:rsidRDefault="00FE2729" w:rsidP="00FE2729">
      <w:pPr>
        <w:shd w:val="clear" w:color="auto" w:fill="FFFFFF"/>
        <w:spacing w:after="0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В основные обязанности медицинских работников учреждения входят: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наблюдение за состоянием здоровья, физическим и нервно-психическим развитием воспитанников, оказание медицинской помощи;</w:t>
      </w:r>
    </w:p>
    <w:p w:rsidR="00FE2729" w:rsidRPr="00DC60B4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DC60B4">
        <w:rPr>
          <w:rFonts w:ascii="Times New Roman" w:hAnsi="Times New Roman"/>
          <w:sz w:val="28"/>
          <w:szCs w:val="28"/>
        </w:rPr>
        <w:t xml:space="preserve">организация и проведение медицинских осмотров, профилактических и лечебно-оздоровительных мероприятий, </w:t>
      </w:r>
    </w:p>
    <w:p w:rsidR="00FE2729" w:rsidRPr="00DC60B4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DC60B4">
        <w:rPr>
          <w:rFonts w:ascii="Times New Roman" w:hAnsi="Times New Roman"/>
          <w:sz w:val="28"/>
          <w:szCs w:val="28"/>
        </w:rPr>
        <w:t xml:space="preserve">медицинский </w:t>
      </w:r>
      <w:proofErr w:type="gramStart"/>
      <w:r w:rsidRPr="00DC60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60B4">
        <w:rPr>
          <w:rFonts w:ascii="Times New Roman" w:hAnsi="Times New Roman"/>
          <w:sz w:val="28"/>
          <w:szCs w:val="28"/>
        </w:rPr>
        <w:t xml:space="preserve"> выполнением санитарно-гигиенического и противоэпидемического режима;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E9185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91859">
        <w:rPr>
          <w:rFonts w:ascii="Times New Roman" w:hAnsi="Times New Roman"/>
          <w:sz w:val="28"/>
          <w:szCs w:val="28"/>
        </w:rPr>
        <w:t xml:space="preserve"> качеством питания, соблюдение рационального режима учебной и </w:t>
      </w:r>
      <w:proofErr w:type="spellStart"/>
      <w:r w:rsidRPr="00E91859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E91859">
        <w:rPr>
          <w:rFonts w:ascii="Times New Roman" w:hAnsi="Times New Roman"/>
          <w:sz w:val="28"/>
          <w:szCs w:val="28"/>
        </w:rPr>
        <w:t xml:space="preserve"> деятельности воспитанников, обеспечение санитарно-гигиенических требований в процессе трудового обучения;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профессиональные рекомендации воспитанникам с учетом состояния их здоровья;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работа с воспитанниками по гигиеническому воспитанию, пропаганда санитарно-просветительских знаний.</w:t>
      </w:r>
    </w:p>
    <w:p w:rsidR="00FE2729" w:rsidRPr="00E91859" w:rsidRDefault="00FE2729" w:rsidP="00FE2729">
      <w:pPr>
        <w:shd w:val="clear" w:color="auto" w:fill="FFFFFF"/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3.14</w:t>
      </w:r>
      <w:r w:rsidRPr="00E91859">
        <w:rPr>
          <w:rFonts w:ascii="Times New Roman" w:hAnsi="Times New Roman"/>
          <w:sz w:val="28"/>
          <w:szCs w:val="28"/>
        </w:rPr>
        <w:t>. Психологическое обеспечение в Учреждении, консультативную и профилактическую работу осуществляют педагоги-психологи.</w:t>
      </w:r>
    </w:p>
    <w:p w:rsidR="00FE2729" w:rsidRPr="00E91859" w:rsidRDefault="00FE2729" w:rsidP="00FE2729">
      <w:pPr>
        <w:pStyle w:val="a4"/>
        <w:tabs>
          <w:tab w:val="clear" w:pos="888"/>
          <w:tab w:val="left" w:pos="851"/>
        </w:tabs>
        <w:spacing w:before="0" w:line="276" w:lineRule="auto"/>
        <w:ind w:left="-284" w:right="0" w:firstLine="709"/>
        <w:rPr>
          <w:color w:val="auto"/>
          <w:szCs w:val="28"/>
        </w:rPr>
      </w:pPr>
      <w:r>
        <w:rPr>
          <w:color w:val="auto"/>
          <w:szCs w:val="28"/>
        </w:rPr>
        <w:t>3.15</w:t>
      </w:r>
      <w:r w:rsidRPr="00E91859">
        <w:rPr>
          <w:color w:val="auto"/>
          <w:szCs w:val="28"/>
        </w:rPr>
        <w:t>. Социальные педагоги осуществляют связь с социальными службами и службой занятости, оказывают помощь администрации Учреждения  в вопросах охраны прав воспитанников и выпускников, их социальной адаптации.</w:t>
      </w:r>
    </w:p>
    <w:p w:rsidR="00FE2729" w:rsidRPr="00E91859" w:rsidRDefault="00FE2729" w:rsidP="00FE2729">
      <w:pPr>
        <w:shd w:val="clear" w:color="auto" w:fill="FFFFFF"/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</w:t>
      </w:r>
      <w:r w:rsidRPr="00E91859">
        <w:rPr>
          <w:rFonts w:ascii="Times New Roman" w:hAnsi="Times New Roman"/>
          <w:sz w:val="28"/>
          <w:szCs w:val="28"/>
        </w:rPr>
        <w:t xml:space="preserve">.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и подтверждённую документами об образовании. </w:t>
      </w:r>
    </w:p>
    <w:p w:rsidR="00FE2729" w:rsidRPr="00E91859" w:rsidRDefault="00FE2729" w:rsidP="00FE2729">
      <w:pPr>
        <w:shd w:val="clear" w:color="auto" w:fill="FFFFFF"/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</w:t>
      </w:r>
      <w:r w:rsidRPr="00E91859">
        <w:rPr>
          <w:rFonts w:ascii="Times New Roman" w:hAnsi="Times New Roman"/>
          <w:sz w:val="28"/>
          <w:szCs w:val="28"/>
        </w:rPr>
        <w:t>. К деятельности в Учреждении  не допускаются лица, которым она запрещена по медицинским показаниям, а также другие лица, имеющие судимость.</w:t>
      </w:r>
    </w:p>
    <w:p w:rsidR="00FE2729" w:rsidRPr="00E91859" w:rsidRDefault="00FE2729" w:rsidP="00FE2729">
      <w:pPr>
        <w:pStyle w:val="a4"/>
        <w:tabs>
          <w:tab w:val="clear" w:pos="888"/>
          <w:tab w:val="left" w:pos="851"/>
        </w:tabs>
        <w:spacing w:before="0" w:line="276" w:lineRule="auto"/>
        <w:ind w:left="-284" w:right="0" w:firstLine="709"/>
        <w:rPr>
          <w:color w:val="auto"/>
          <w:szCs w:val="28"/>
        </w:rPr>
      </w:pPr>
      <w:r>
        <w:rPr>
          <w:color w:val="auto"/>
          <w:szCs w:val="28"/>
        </w:rPr>
        <w:t>3.18</w:t>
      </w:r>
      <w:r w:rsidRPr="00E91859">
        <w:rPr>
          <w:color w:val="auto"/>
          <w:szCs w:val="28"/>
        </w:rPr>
        <w:t>. Отношения между работниками и администрацией Учреждения регулируются трудовым договором, условия которого не могут противоречить трудовому законодательству Российской Федерации.</w:t>
      </w:r>
    </w:p>
    <w:p w:rsidR="00FE2729" w:rsidRPr="00E91859" w:rsidRDefault="00FE2729" w:rsidP="00FE2729">
      <w:pPr>
        <w:pStyle w:val="a4"/>
        <w:tabs>
          <w:tab w:val="clear" w:pos="888"/>
          <w:tab w:val="left" w:pos="851"/>
        </w:tabs>
        <w:spacing w:before="0" w:line="276" w:lineRule="auto"/>
        <w:ind w:left="-284" w:right="0" w:firstLine="709"/>
        <w:rPr>
          <w:color w:val="auto"/>
          <w:szCs w:val="28"/>
        </w:rPr>
      </w:pPr>
      <w:r>
        <w:rPr>
          <w:color w:val="auto"/>
          <w:szCs w:val="28"/>
        </w:rPr>
        <w:t>3.19</w:t>
      </w:r>
      <w:r w:rsidRPr="00E91859">
        <w:rPr>
          <w:color w:val="auto"/>
          <w:szCs w:val="28"/>
        </w:rPr>
        <w:t>. Сотрудники Учреждения  имеют право: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защищать свою профессиональную честь и достоинство;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повышать квалификацию;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на социальные льготы и гарантии, установленные законодательством Российской Федерации, а также на дополнительные льготы, предоставляемые в регионе.</w:t>
      </w:r>
    </w:p>
    <w:p w:rsidR="00FE2729" w:rsidRPr="006D13DE" w:rsidRDefault="00FE2729" w:rsidP="00FE2729">
      <w:pPr>
        <w:pStyle w:val="a4"/>
        <w:tabs>
          <w:tab w:val="clear" w:pos="888"/>
          <w:tab w:val="left" w:pos="851"/>
        </w:tabs>
        <w:spacing w:before="0" w:line="276" w:lineRule="auto"/>
        <w:ind w:left="-284" w:right="0" w:firstLine="709"/>
        <w:rPr>
          <w:color w:val="auto"/>
          <w:szCs w:val="28"/>
        </w:rPr>
      </w:pPr>
      <w:r w:rsidRPr="006D13DE">
        <w:rPr>
          <w:color w:val="auto"/>
          <w:szCs w:val="28"/>
        </w:rPr>
        <w:t>3.20. Сотрудники Учреждения  периодически (1 раз в год) проходят медицинские обследования (Приказ Министерства здравоохранения и социального развития Российской Федерации №302н от 12.04.2011г.).</w:t>
      </w:r>
    </w:p>
    <w:p w:rsidR="00FE2729" w:rsidRPr="00E91859" w:rsidRDefault="00FE2729" w:rsidP="00FE2729">
      <w:pPr>
        <w:pStyle w:val="a4"/>
        <w:tabs>
          <w:tab w:val="clear" w:pos="888"/>
          <w:tab w:val="left" w:pos="851"/>
        </w:tabs>
        <w:spacing w:before="0" w:line="276" w:lineRule="auto"/>
        <w:ind w:left="-284" w:right="0" w:firstLine="709"/>
        <w:rPr>
          <w:color w:val="auto"/>
          <w:szCs w:val="28"/>
        </w:rPr>
      </w:pPr>
      <w:r>
        <w:rPr>
          <w:color w:val="auto"/>
          <w:szCs w:val="28"/>
        </w:rPr>
        <w:t>3.21</w:t>
      </w:r>
      <w:r w:rsidRPr="00E91859">
        <w:rPr>
          <w:color w:val="auto"/>
          <w:szCs w:val="28"/>
        </w:rPr>
        <w:t>. Сотрудники обязаны: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удовлетворять требованиям соответствующих квалификационных характеристик, повышать уровень профессионального мастерства;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соблюдать Устав Учреждения, правила внутреннего распорядка, другие локальные акты учреждения;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выполнять условия трудового договора;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содействовать охране здоровья, признанию и соблюдению прав и интересов обучающихся, в том числе через совместную работу с соответствующими организациями и учреждениями, занимающимися вопросами охраны и защиты детей;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строить свою работу с учетом индивидуальных особенностей воспитанников;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нести ответственность за обучение и воспитание воспитанников;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>добросовестно исполнять свои должностные обязанности;</w:t>
      </w:r>
    </w:p>
    <w:p w:rsidR="00FE2729" w:rsidRPr="00E91859" w:rsidRDefault="00FE2729" w:rsidP="00FE2729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91859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/>
          <w:sz w:val="28"/>
          <w:szCs w:val="28"/>
        </w:rPr>
        <w:t xml:space="preserve"> вести необходимую документацию.</w:t>
      </w:r>
    </w:p>
    <w:p w:rsidR="00FE2729" w:rsidRPr="00E91859" w:rsidRDefault="00FE2729" w:rsidP="00FE2729">
      <w:pPr>
        <w:rPr>
          <w:rFonts w:ascii="Times New Roman" w:hAnsi="Times New Roman"/>
          <w:sz w:val="28"/>
          <w:szCs w:val="28"/>
        </w:rPr>
      </w:pPr>
    </w:p>
    <w:p w:rsidR="00FE2729" w:rsidRPr="00E91859" w:rsidRDefault="00FE2729" w:rsidP="00FE27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8"/>
          <w:szCs w:val="28"/>
        </w:rPr>
      </w:pPr>
      <w:r w:rsidRPr="00E91859">
        <w:rPr>
          <w:b/>
          <w:sz w:val="28"/>
          <w:szCs w:val="28"/>
        </w:rPr>
        <w:lastRenderedPageBreak/>
        <w:t>СТРУКТУРА УЧРЕЖДЕНИЯ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b/>
          <w:sz w:val="28"/>
          <w:szCs w:val="28"/>
        </w:rPr>
      </w:pPr>
    </w:p>
    <w:p w:rsidR="00FE2729" w:rsidRPr="00E91859" w:rsidRDefault="00FE2729" w:rsidP="00FE272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</w:rPr>
        <w:t>Учреждение по согласованию с Учредителем может иметь в своей структуре структурные подразделения (отделения, службы), в том числе обособленные, которые создаются для реализации уставных целей (видов деятельности).</w:t>
      </w:r>
    </w:p>
    <w:p w:rsidR="00FE2729" w:rsidRPr="00256556" w:rsidRDefault="00FE2729" w:rsidP="00FE272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256556">
        <w:rPr>
          <w:sz w:val="28"/>
          <w:szCs w:val="28"/>
        </w:rPr>
        <w:t>Структура учреждения определяется непосредственно Учреждением по согласованию с Учредителем.</w:t>
      </w:r>
    </w:p>
    <w:p w:rsidR="00FE2729" w:rsidRPr="00256556" w:rsidRDefault="00FE2729" w:rsidP="00FE272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256556">
        <w:rPr>
          <w:sz w:val="28"/>
          <w:szCs w:val="28"/>
        </w:rPr>
        <w:t>В структуре учреждения могут быть:</w:t>
      </w:r>
    </w:p>
    <w:p w:rsidR="00FE2729" w:rsidRPr="00256556" w:rsidRDefault="00FE2729" w:rsidP="00FE2729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256556">
        <w:rPr>
          <w:sz w:val="28"/>
          <w:szCs w:val="28"/>
        </w:rPr>
        <w:t>Отделение социального патроната и работы с кровной семьей – социально-правовая и психолого-педагогическая помощь семьям на грани изъятия ребенка из семьи, в том числе с возможностью стационарного сопровождения в условиях социальной гостиницы.</w:t>
      </w:r>
    </w:p>
    <w:p w:rsidR="00FE2729" w:rsidRPr="00256556" w:rsidRDefault="00FE2729" w:rsidP="00FE2729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256556">
        <w:rPr>
          <w:sz w:val="28"/>
          <w:szCs w:val="28"/>
        </w:rPr>
        <w:t xml:space="preserve">Стационарное отделение – содержание и воспитание детей-сирот и оставшихся без попечения родителей в возрасте от </w:t>
      </w:r>
      <w:r w:rsidRPr="00256556">
        <w:rPr>
          <w:i/>
          <w:sz w:val="28"/>
          <w:szCs w:val="28"/>
        </w:rPr>
        <w:t>3</w:t>
      </w:r>
      <w:r>
        <w:rPr>
          <w:sz w:val="28"/>
          <w:szCs w:val="28"/>
        </w:rPr>
        <w:t xml:space="preserve"> до18 лет, социально </w:t>
      </w:r>
      <w:r w:rsidRPr="00256556">
        <w:rPr>
          <w:sz w:val="28"/>
          <w:szCs w:val="28"/>
        </w:rPr>
        <w:t>правовая защита воспитанников, помощь в воссоединении с кровными семьями.</w:t>
      </w:r>
    </w:p>
    <w:p w:rsidR="00FE2729" w:rsidRPr="006630E0" w:rsidRDefault="00FE2729" w:rsidP="00FE2729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630E0">
        <w:rPr>
          <w:sz w:val="28"/>
          <w:szCs w:val="28"/>
        </w:rPr>
        <w:t>Приемное отделение или отделение краткосрочного пребывания детей – выполняет функции приюта, осуществляет прием детей и оформление документов.</w:t>
      </w:r>
    </w:p>
    <w:p w:rsidR="00FE2729" w:rsidRPr="00E91859" w:rsidRDefault="00FE2729" w:rsidP="00FE2729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4A036E">
        <w:rPr>
          <w:sz w:val="28"/>
          <w:szCs w:val="28"/>
        </w:rPr>
        <w:t xml:space="preserve">Отделение </w:t>
      </w:r>
      <w:r w:rsidRPr="00E91859">
        <w:rPr>
          <w:sz w:val="28"/>
          <w:szCs w:val="28"/>
        </w:rPr>
        <w:t>реабилитации, коррекции и дополнительного образования – диагностика, психологическая и педагогическая коррекция, реабилитация воспитанников и детей из семей, в том числе детей-инвалидов, реализация основных и дополнительных общеобразовательных программ в соответствии с лицензией.</w:t>
      </w:r>
    </w:p>
    <w:p w:rsidR="00FE2729" w:rsidRPr="00E91859" w:rsidRDefault="00FE2729" w:rsidP="00FE2729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</w:rPr>
        <w:t>Отделение подготовки, семейного устройства и сопровождения замещающих семей – «Школа приемных родителей», семейное устройство воспитанников, сопровождение замещающих семей</w:t>
      </w:r>
      <w:r>
        <w:rPr>
          <w:sz w:val="28"/>
          <w:szCs w:val="28"/>
        </w:rPr>
        <w:t>.</w:t>
      </w:r>
    </w:p>
    <w:p w:rsidR="00FE2729" w:rsidRPr="00E91859" w:rsidRDefault="00FE2729" w:rsidP="00FE2729">
      <w:pPr>
        <w:pStyle w:val="a3"/>
        <w:numPr>
          <w:ilvl w:val="2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</w:rPr>
        <w:t xml:space="preserve">Отделение </w:t>
      </w:r>
      <w:proofErr w:type="spellStart"/>
      <w:r w:rsidRPr="00E91859">
        <w:rPr>
          <w:sz w:val="28"/>
          <w:szCs w:val="28"/>
        </w:rPr>
        <w:t>постинтернатного</w:t>
      </w:r>
      <w:proofErr w:type="spellEnd"/>
      <w:r w:rsidRPr="00E91859">
        <w:rPr>
          <w:sz w:val="28"/>
          <w:szCs w:val="28"/>
        </w:rPr>
        <w:t xml:space="preserve"> сопровождения – социально-правовая помощь выпускникам Учреждения, в том числе с возможностью временного проживания.</w:t>
      </w:r>
    </w:p>
    <w:p w:rsidR="00FE2729" w:rsidRPr="00E91859" w:rsidRDefault="00FE2729" w:rsidP="00FE2729">
      <w:pPr>
        <w:pStyle w:val="a3"/>
        <w:numPr>
          <w:ilvl w:val="1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</w:rPr>
        <w:t>Структурные подразделения (отделения, службы) Учреждения действуют на основании настоящего Устава и положения о соответствующем структурном подразделении (отделении, службе), утвержденного локальным нормативным актом Учреждения.</w:t>
      </w:r>
    </w:p>
    <w:p w:rsidR="00FE2729" w:rsidRPr="00E91859" w:rsidRDefault="00FE2729" w:rsidP="00FE272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709"/>
        <w:jc w:val="both"/>
        <w:textAlignment w:val="baseline"/>
        <w:rPr>
          <w:sz w:val="28"/>
          <w:szCs w:val="28"/>
        </w:rPr>
      </w:pPr>
    </w:p>
    <w:p w:rsidR="00FE2729" w:rsidRPr="00E91859" w:rsidRDefault="00FE2729" w:rsidP="00FE272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709"/>
        <w:textAlignment w:val="baseline"/>
        <w:rPr>
          <w:sz w:val="28"/>
          <w:szCs w:val="28"/>
        </w:rPr>
      </w:pPr>
    </w:p>
    <w:p w:rsidR="00FE2729" w:rsidRPr="00E91859" w:rsidRDefault="00FE2729" w:rsidP="00FE27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E91859">
        <w:rPr>
          <w:b/>
          <w:bCs/>
          <w:sz w:val="28"/>
          <w:szCs w:val="28"/>
          <w:bdr w:val="none" w:sz="0" w:space="0" w:color="auto" w:frame="1"/>
        </w:rPr>
        <w:t>УПРАВЛЕНИЕ УЧРЕЖДЕНИЕМ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E91859">
        <w:rPr>
          <w:bCs/>
          <w:sz w:val="28"/>
          <w:szCs w:val="28"/>
          <w:bdr w:val="none" w:sz="0" w:space="0" w:color="auto" w:frame="1"/>
        </w:rPr>
        <w:t xml:space="preserve">5.1. Структура органов управления Учреждением 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lastRenderedPageBreak/>
        <w:t xml:space="preserve">5.1.1. Управление Учреждением осуществляется в соответствии с </w:t>
      </w:r>
      <w:r w:rsidRPr="00E91859">
        <w:rPr>
          <w:sz w:val="28"/>
          <w:szCs w:val="28"/>
        </w:rPr>
        <w:t>законодательством Российской Федерации</w:t>
      </w:r>
      <w:r w:rsidRPr="00E91859">
        <w:rPr>
          <w:sz w:val="28"/>
          <w:szCs w:val="28"/>
          <w:bdr w:val="none" w:sz="0" w:space="0" w:color="auto" w:frame="1"/>
        </w:rPr>
        <w:t>, Челябинской области и настоящим Уставом;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5.1.2</w:t>
      </w:r>
      <w:r w:rsidRPr="00E91859">
        <w:rPr>
          <w:sz w:val="28"/>
          <w:szCs w:val="28"/>
          <w:bdr w:val="none" w:sz="0" w:space="0" w:color="auto" w:frame="1"/>
        </w:rPr>
        <w:t>. Заместители директора и главный бухгалтер назначаются на должность Директором Учреждения по согласованию с Учредителем;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5.1.3</w:t>
      </w:r>
      <w:r w:rsidRPr="00E91859">
        <w:rPr>
          <w:sz w:val="28"/>
          <w:szCs w:val="28"/>
          <w:bdr w:val="none" w:sz="0" w:space="0" w:color="auto" w:frame="1"/>
        </w:rPr>
        <w:t>. Директор имеет право передать часть своих полномочий заместителям, в том числе на период своего временного отсутствия;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5.1.4</w:t>
      </w:r>
      <w:r w:rsidRPr="00E91859">
        <w:rPr>
          <w:sz w:val="28"/>
          <w:szCs w:val="28"/>
          <w:bdr w:val="none" w:sz="0" w:space="0" w:color="auto" w:frame="1"/>
        </w:rPr>
        <w:t>. Для решения текущих вопросов деятельности Учреждения в нем могут создаваться коллегиальные органы управления, такие как общее собрание Учреждения, попечительский совет, консилиум и другие.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Порядок формирования, регламент работы, а также иные вопросы деятельности органов управления определяются правовым актом Учреждения.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bCs/>
          <w:sz w:val="28"/>
          <w:szCs w:val="28"/>
          <w:bdr w:val="none" w:sz="0" w:space="0" w:color="auto" w:frame="1"/>
        </w:rPr>
        <w:t>5.2. Директор Учреждения:</w:t>
      </w:r>
    </w:p>
    <w:p w:rsidR="00FE2729" w:rsidRPr="009D6105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 xml:space="preserve">5.2.1. </w:t>
      </w:r>
      <w:r w:rsidRPr="009D6105">
        <w:rPr>
          <w:sz w:val="28"/>
          <w:szCs w:val="28"/>
          <w:bdr w:val="none" w:sz="0" w:space="0" w:color="auto" w:frame="1"/>
        </w:rPr>
        <w:t>Учреждение возглавляет Директор Учреждения, который назначается Учредителем;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9D6105">
        <w:rPr>
          <w:sz w:val="28"/>
          <w:szCs w:val="28"/>
          <w:bdr w:val="none" w:sz="0" w:space="0" w:color="auto" w:frame="1"/>
        </w:rPr>
        <w:t>5.2.2. К компетенции Директора</w:t>
      </w:r>
      <w:r w:rsidRPr="00E91859">
        <w:rPr>
          <w:sz w:val="28"/>
          <w:szCs w:val="28"/>
          <w:bdr w:val="none" w:sz="0" w:space="0" w:color="auto" w:frame="1"/>
        </w:rPr>
        <w:t xml:space="preserve"> Учреждения относятся вопросы осуществления руководства деятельностью Учреждения, за исключением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E91859">
        <w:rPr>
          <w:sz w:val="28"/>
          <w:szCs w:val="28"/>
          <w:bdr w:val="none" w:sz="0" w:space="0" w:color="auto" w:frame="1"/>
        </w:rPr>
        <w:t>вопросов, отнесенных нормативными правовыми актами Российской Федерации и правовыми актами Челябинской области к компетенции Учредителя Учреждения;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5.2.3.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>Директор организует выполнение решений Учредителя по вопросам деятельности Учреждения;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5.2.4.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>Директор Учреждения без доверенности действует от имени Учреждения, в том числе: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5.2.4.1.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>В соответствии с нормативными правовыми актами Российской Федерации и правовыми актами Челябинской области заключает гражданско-правовые и трудовые договоры от имени Учреждения, утверждает структуру и штатное расписание Учреждения, утверждает должностные инструкции работников Учреждения и положения о подразделениях;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5.2.4.2.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>Утверждает план финансово-хозяйственной деятельности Учреждения, его годовую и бухгалтерскую отчетность и регламентирующие деятельность Учреждения внутренние документы; обеспечивает открытие лицевых счетов в финансовых органах Челябинской области, обеспечивает своевременную уплату налогов и сборов в порядке и размерах, определяемых налоговым законодательством Российской Федерации, предоставляет в установленном порядке статистические, бухгалтерские и иные отчеты;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5.2.4.3.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>Подписывает локальные акты Учреждения, выдает доверенности на право представительства от имени Учреждения, в том числе доверенности с правом передоверия, издает приказы и распоряжении, дает поручения и указания, обязательные для исполнения всеми работниками Учреждения;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lastRenderedPageBreak/>
        <w:t>5.2.4.4.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>В соответствии с нормативными правовыми актами Российской Федерации определяет состав и объем сведений, составляющих служебную тайну, а также устанавливает порядок ее защиты и обеспечивает его соблюдение;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5.2.4.5.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>Обеспечивает соблюдение законности в деятельности Учреждения, контролирует работу и обеспечивает эффективное взаимодействие структурных подразделений Учреждения;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5.2.4.6.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>Осуществляет иные полномочия, связанные с реализацией его компетенции.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5.2.5.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>Директор Учреждения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bCs/>
          <w:sz w:val="28"/>
          <w:szCs w:val="28"/>
          <w:bdr w:val="none" w:sz="0" w:space="0" w:color="auto" w:frame="1"/>
        </w:rPr>
        <w:t>обязан</w:t>
      </w:r>
      <w:r w:rsidRPr="00E91859">
        <w:rPr>
          <w:b/>
          <w:bCs/>
          <w:sz w:val="28"/>
          <w:szCs w:val="28"/>
          <w:bdr w:val="none" w:sz="0" w:space="0" w:color="auto" w:frame="1"/>
        </w:rPr>
        <w:t>: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а) обеспечивать выполнение муниципального задания в полном объеме;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б) обеспечивать постоянную работу над повышением качества предоставляемых Учреждением муниципальных и иных услуг, выполнением работ;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в) 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г)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имущества, в соответствии с требованиями, установленными Учредителем;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д) 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соблюдением Учреждением финансовой дисциплины в соответствии с нормативными правовыми актами Российской Федерации и правовыми актами Челябинской области;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е) обеспечивать исполнение договорных обязательств по выполнению работ, оказание услуг;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ж) не допускать возникновения просроченной кредиторской задолженности Учреждения;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з) 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и) обеспечивать своевременную выплату заработной платы работникам Учреждения, а также принимать меры по повышению размера заработной платы работникам Учреждения;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proofErr w:type="gramStart"/>
      <w:r w:rsidRPr="00E91859">
        <w:rPr>
          <w:sz w:val="28"/>
          <w:szCs w:val="28"/>
          <w:bdr w:val="none" w:sz="0" w:space="0" w:color="auto" w:frame="1"/>
        </w:rPr>
        <w:t xml:space="preserve">к) согласовывать с Учредителем в случаях и в порядке, установленном нормативными правовыми актами Российской Федерации, правовыми актами Челябинской области, а также настоящим Уставом, распоряжение недвижимым имуществом Учреждения, в том числе передачу его в аренду, безвозмездное пользование, заключение иных договоров, предусматривающих переход прав владения и (или) пользования в отношении государственного имущества, </w:t>
      </w:r>
      <w:r w:rsidRPr="00E91859">
        <w:rPr>
          <w:sz w:val="28"/>
          <w:szCs w:val="28"/>
          <w:bdr w:val="none" w:sz="0" w:space="0" w:color="auto" w:frame="1"/>
        </w:rPr>
        <w:lastRenderedPageBreak/>
        <w:t>закрепленного за Учреждением на праве оперативного управления, а также осуществлять</w:t>
      </w:r>
      <w:proofErr w:type="gramEnd"/>
      <w:r w:rsidRPr="00E91859">
        <w:rPr>
          <w:sz w:val="28"/>
          <w:szCs w:val="28"/>
          <w:bdr w:val="none" w:sz="0" w:space="0" w:color="auto" w:frame="1"/>
        </w:rPr>
        <w:t xml:space="preserve"> его списание;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л) предварительно согласовывать с Учредителем в порядке, им установленным, совершение Учреждением крупных сделок;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м) согласовывать с Учредителем совершение сделок с участием Учреждения, в совершении которых имеется заинтересованность;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proofErr w:type="gramStart"/>
      <w:r w:rsidRPr="00E91859">
        <w:rPr>
          <w:sz w:val="28"/>
          <w:szCs w:val="28"/>
          <w:bdr w:val="none" w:sz="0" w:space="0" w:color="auto" w:frame="1"/>
        </w:rPr>
        <w:t>н) согласовывать с Учредителем в случаях и в порядке, установленном нормативными правовыми актами Российской Федерации, правовыми актами Челябинской области, а также настоящим Уставом, внесение Учреждением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</w:t>
      </w:r>
      <w:proofErr w:type="gramEnd"/>
      <w:r w:rsidRPr="00E91859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E91859">
        <w:rPr>
          <w:sz w:val="28"/>
          <w:szCs w:val="28"/>
          <w:bdr w:val="none" w:sz="0" w:space="0" w:color="auto" w:frame="1"/>
        </w:rPr>
        <w:t>качестве</w:t>
      </w:r>
      <w:proofErr w:type="gramEnd"/>
      <w:r w:rsidRPr="00E91859">
        <w:rPr>
          <w:sz w:val="28"/>
          <w:szCs w:val="28"/>
          <w:bdr w:val="none" w:sz="0" w:space="0" w:color="auto" w:frame="1"/>
        </w:rPr>
        <w:t xml:space="preserve"> их учредителя или участника;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о) согласовывать с Учредителем в случаях и в порядке, установленном нормативными правовыми актами Российской Федерации, правовыми актами Челябинской области, а также настоящим Уставом, создание и ликвидацию филиалов и иных обособленных подразделений Учреждения, открытие и закрытие представительств Учреждения;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п) обеспечивать раскрытие информации об Учреждении, его деятельности и закрепленном за ним имуществе, в соответствии с требованиями нормативных правовых актов Российской Федерации и правовых актов Челябинской области;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р) обеспечить соблюдение Правил внутреннего трудового распорядка и трудовой дисциплины работниками Учреждения;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с) обеспечивать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нормативных правовых актов Российской Федерации в сфере защиты жизни и здоровья работников Учреждения;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т) проходить аттестацию в порядке, установленном нормативными правовыми актами Российской Федерации и правовыми актами Челябинской области;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у) обеспечивать наличие мобилизационных мощностей и выполнение требований по гражданской обороне;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ф) выполнять иные обязанности, установленные нормативными правовыми актами Российской Федерации, правовыми актами Челябинской области, настоящим Уставом, а также решениями Учредителя.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E2729" w:rsidRPr="00E91859" w:rsidRDefault="00FE2729" w:rsidP="00FE27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Style w:val="apple-converted-space"/>
          <w:rFonts w:eastAsiaTheme="majorEastAsia"/>
          <w:b/>
          <w:bCs/>
          <w:sz w:val="28"/>
          <w:szCs w:val="28"/>
          <w:bdr w:val="none" w:sz="0" w:space="0" w:color="auto" w:frame="1"/>
        </w:rPr>
      </w:pPr>
      <w:r w:rsidRPr="00E91859">
        <w:rPr>
          <w:rStyle w:val="apple-converted-space"/>
          <w:rFonts w:eastAsiaTheme="majorEastAsia"/>
          <w:b/>
          <w:bCs/>
          <w:sz w:val="28"/>
          <w:szCs w:val="28"/>
          <w:bdr w:val="none" w:sz="0" w:space="0" w:color="auto" w:frame="1"/>
        </w:rPr>
        <w:t xml:space="preserve">Имущество и финансовое обеспечение деятельности Учреждения 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lastRenderedPageBreak/>
        <w:t>6.1.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>Имущество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6.2.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 xml:space="preserve">Недвижимое имущество и особо ценное движимое имущество, закрепленное за Учреждением или приобретенное Учреждением за счет средств, выделенных ему из областного и (или) </w:t>
      </w:r>
      <w:r w:rsidRPr="009D6105">
        <w:rPr>
          <w:sz w:val="28"/>
          <w:szCs w:val="28"/>
          <w:bdr w:val="none" w:sz="0" w:space="0" w:color="auto" w:frame="1"/>
        </w:rPr>
        <w:t xml:space="preserve">местного бюджета </w:t>
      </w:r>
      <w:proofErr w:type="spellStart"/>
      <w:r w:rsidRPr="009D6105">
        <w:rPr>
          <w:sz w:val="28"/>
          <w:szCs w:val="28"/>
          <w:bdr w:val="none" w:sz="0" w:space="0" w:color="auto" w:frame="1"/>
        </w:rPr>
        <w:t>К</w:t>
      </w:r>
      <w:r>
        <w:rPr>
          <w:sz w:val="28"/>
          <w:szCs w:val="28"/>
          <w:bdr w:val="none" w:sz="0" w:space="0" w:color="auto" w:frame="1"/>
        </w:rPr>
        <w:t>арабашского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городского округа</w:t>
      </w:r>
      <w:r w:rsidRPr="00E91859">
        <w:rPr>
          <w:sz w:val="28"/>
          <w:szCs w:val="28"/>
          <w:bdr w:val="none" w:sz="0" w:space="0" w:color="auto" w:frame="1"/>
        </w:rPr>
        <w:t xml:space="preserve"> на приобретение этого имущества, подлежит обособленному учету в установленном порядке.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6.3.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>Земельный участок, необходимый для выполнения Учреждением уставных задач, предоставляется ему на праве постоянного (бессрочного) пользования.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6.4.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proofErr w:type="gramStart"/>
      <w:r w:rsidRPr="00E91859">
        <w:rPr>
          <w:sz w:val="28"/>
          <w:szCs w:val="28"/>
          <w:bdr w:val="none" w:sz="0" w:space="0" w:color="auto" w:frame="1"/>
        </w:rPr>
        <w:t>Учреждение не вправе без согласия Собственника и Учредителя распоряжаться недвижимым имуществом и особо ценным движимым имуществом, закрепленным за ним на праве оперативного управления или приобретенным Учреждением за счет средств, выделенных ему из областного и (или) муниципального бюджета на приобретение такого имущества, включая передачу его в аренду, безвозмездное пользование, заключение иных договоров, предусматривающих переход прав владения и (или) пользования в отношении</w:t>
      </w:r>
      <w:proofErr w:type="gramEnd"/>
      <w:r w:rsidRPr="00E91859">
        <w:rPr>
          <w:sz w:val="28"/>
          <w:szCs w:val="28"/>
          <w:bdr w:val="none" w:sz="0" w:space="0" w:color="auto" w:frame="1"/>
        </w:rPr>
        <w:t xml:space="preserve"> указанного имущества, закрепленного за Учреждением на праве оперативного управления, а также осуществлять его списание.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6.5.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>Учреждение не вправе совершать сделки, возможными последствиями которых является отчуждение или обременение имущества, закрепленного за Учреждением на праве оперативного управления, если иное не установлено нормативными правовыми актами Российской Федерации и правовыми актами Челябинской области.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6.6.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>Остальным, находящимся на праве оперативного управления, имуществом Учреждение вправе распоряжаться самостоятельно, если иное не установлено нормативными правовыми актами Российской Федерации и правовыми актами Челябинской области.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6.7.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>Источниками финансового обеспечения Учреждения являются: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6.7.1. Субсидии, предоставляемые Учреждению из бюджета Челябинской области на возмещение нормативных затрат, связанных с оказанием Учреждением в соответствии с муниципальным заданием государственных услуг (выполнением работ);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6.7.2. Субсидии, предоставляемые Учреждению из бюджета Челябинской области на иные цели;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6.7.3. Иные источники, не запрещенные нормативными правовыми актами Российской Федерации и правовыми актами Челябинской области.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6.8.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 xml:space="preserve">Учреждение в отношении денежных средств и имущества, закрепленного за Учреждением на праве оперативного управления, обязано согласовывать в случаях и в порядке, установленном нормативными правовыми </w:t>
      </w:r>
      <w:r w:rsidRPr="00E91859">
        <w:rPr>
          <w:sz w:val="28"/>
          <w:szCs w:val="28"/>
          <w:bdr w:val="none" w:sz="0" w:space="0" w:color="auto" w:frame="1"/>
        </w:rPr>
        <w:lastRenderedPageBreak/>
        <w:t>актами Российской Федерации, правовыми актами Челябинской области и настоящим Уставом следующее: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6.8.1.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>Совершение Учреждением крупных сделок и сделок, в совершении которых имеется заинтересованность.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6.9.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нормативными правовыми актами Российской Федерации и правовыми актами Челябинской области.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6.10.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>Информация об использовании закрепленного за Учреждением имущества Челябинской области включается в ежегодные отчеты Учреждения.</w:t>
      </w:r>
    </w:p>
    <w:p w:rsidR="00FE2729" w:rsidRPr="00B21190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     </w:t>
      </w:r>
      <w:r w:rsidRPr="00B21190">
        <w:rPr>
          <w:bCs/>
          <w:sz w:val="28"/>
          <w:szCs w:val="28"/>
          <w:bdr w:val="none" w:sz="0" w:space="0" w:color="auto" w:frame="1"/>
        </w:rPr>
        <w:t>6.11. Спонсорская помощь (благотворительные средства) учитывается на лицевом счете во временном распоряжении и расходуется на нужды и в интересах воспитанников.</w:t>
      </w:r>
    </w:p>
    <w:p w:rsidR="00FE2729" w:rsidRPr="00E91859" w:rsidRDefault="00FE2729" w:rsidP="00FE27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E91859">
        <w:rPr>
          <w:rStyle w:val="apple-converted-space"/>
          <w:rFonts w:eastAsiaTheme="majorEastAsia"/>
          <w:b/>
          <w:bCs/>
          <w:sz w:val="28"/>
          <w:szCs w:val="28"/>
          <w:bdr w:val="none" w:sz="0" w:space="0" w:color="auto" w:frame="1"/>
        </w:rPr>
        <w:t xml:space="preserve">Реорганизация, изменение типа, ликвидация Учреждения 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/>
        <w:textAlignment w:val="baseline"/>
        <w:rPr>
          <w:sz w:val="28"/>
          <w:szCs w:val="28"/>
        </w:rPr>
      </w:pP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7.1.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>Учреждение может быть реорганизовано в порядке, предусмотренном нормативными правовыми актами Российской Федерации, правовыми актами Челябинской области или по решению суда.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7.2.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>Изменение типа Учреждения осуществляется в порядке, установленном нормативными правовыми актами Российской Федерации и правовыми актами Челябинской области.</w:t>
      </w:r>
    </w:p>
    <w:p w:rsidR="00FE2729" w:rsidRPr="009D6105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91859">
        <w:rPr>
          <w:sz w:val="28"/>
          <w:szCs w:val="28"/>
          <w:bdr w:val="none" w:sz="0" w:space="0" w:color="auto" w:frame="1"/>
        </w:rPr>
        <w:t>7.3.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 xml:space="preserve">Принятие решения о ликвидации и проведение ликвидации Учреждения осуществляются в порядке, </w:t>
      </w:r>
      <w:r w:rsidRPr="009D6105">
        <w:rPr>
          <w:sz w:val="28"/>
          <w:szCs w:val="28"/>
          <w:bdr w:val="none" w:sz="0" w:space="0" w:color="auto" w:frame="1"/>
        </w:rPr>
        <w:t>установленном действующим законодательством РФ, правовыми актами Челябинской области.</w:t>
      </w:r>
    </w:p>
    <w:p w:rsidR="00FE2729" w:rsidRPr="009D6105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E91859">
        <w:rPr>
          <w:sz w:val="28"/>
          <w:szCs w:val="28"/>
          <w:bdr w:val="none" w:sz="0" w:space="0" w:color="auto" w:frame="1"/>
        </w:rPr>
        <w:t>7.4.</w:t>
      </w:r>
      <w:r w:rsidRPr="00E91859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Pr="00E91859">
        <w:rPr>
          <w:sz w:val="28"/>
          <w:szCs w:val="28"/>
          <w:bdr w:val="none" w:sz="0" w:space="0" w:color="auto" w:frame="1"/>
        </w:rPr>
        <w:t xml:space="preserve">Имущество Учреждения, оставшееся после удовлетворения требований кредиторов, а также имущества, на которое в соответствии с нормативными правовыми актами Российской Федерации и правовыми актами Челябинской области может быть обращено взыскание по обязательствам Учреждения, передается ликвидационной комиссией </w:t>
      </w:r>
      <w:r w:rsidRPr="009D6105">
        <w:rPr>
          <w:sz w:val="28"/>
          <w:szCs w:val="28"/>
          <w:bdr w:val="none" w:sz="0" w:space="0" w:color="auto" w:frame="1"/>
        </w:rPr>
        <w:t>в муниципальную собственность.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E2729" w:rsidRPr="00E91859" w:rsidRDefault="00FE2729" w:rsidP="00FE27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pple-converted-space"/>
          <w:sz w:val="28"/>
          <w:szCs w:val="28"/>
        </w:rPr>
      </w:pPr>
      <w:r w:rsidRPr="00E91859">
        <w:rPr>
          <w:rStyle w:val="apple-converted-space"/>
          <w:rFonts w:eastAsiaTheme="majorEastAsia"/>
          <w:b/>
          <w:bCs/>
          <w:sz w:val="28"/>
          <w:szCs w:val="28"/>
          <w:bdr w:val="none" w:sz="0" w:space="0" w:color="auto" w:frame="1"/>
        </w:rPr>
        <w:t>Внесение изменений и дополнений в Устав</w:t>
      </w:r>
    </w:p>
    <w:p w:rsidR="00FE2729" w:rsidRPr="00E91859" w:rsidRDefault="00FE2729" w:rsidP="00FE2729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textAlignment w:val="baseline"/>
        <w:rPr>
          <w:sz w:val="28"/>
          <w:szCs w:val="28"/>
        </w:rPr>
      </w:pPr>
    </w:p>
    <w:p w:rsidR="00FE2729" w:rsidRPr="009D6105" w:rsidRDefault="00FE2729" w:rsidP="00FE272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-284" w:firstLine="709"/>
        <w:jc w:val="both"/>
        <w:textAlignment w:val="baseline"/>
        <w:rPr>
          <w:sz w:val="28"/>
          <w:szCs w:val="28"/>
        </w:rPr>
      </w:pPr>
      <w:r w:rsidRPr="000958C3">
        <w:rPr>
          <w:sz w:val="28"/>
          <w:szCs w:val="28"/>
          <w:bdr w:val="none" w:sz="0" w:space="0" w:color="auto" w:frame="1"/>
        </w:rPr>
        <w:t xml:space="preserve">Изменения и дополнения в Устав </w:t>
      </w:r>
      <w:r w:rsidRPr="009D6105">
        <w:rPr>
          <w:sz w:val="28"/>
          <w:szCs w:val="28"/>
          <w:bdr w:val="none" w:sz="0" w:space="0" w:color="auto" w:frame="1"/>
        </w:rPr>
        <w:t>вносятся в порядке, установленном действующим законодательством РФ.</w:t>
      </w:r>
    </w:p>
    <w:p w:rsidR="00FE2729" w:rsidRPr="00E326A9" w:rsidRDefault="00FE2729" w:rsidP="00FE272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709"/>
        <w:jc w:val="both"/>
        <w:textAlignment w:val="baseline"/>
        <w:rPr>
          <w:color w:val="FF0000"/>
          <w:sz w:val="28"/>
          <w:szCs w:val="28"/>
        </w:rPr>
      </w:pPr>
    </w:p>
    <w:p w:rsidR="00FE2729" w:rsidRPr="00E91859" w:rsidRDefault="00FE2729" w:rsidP="00FE272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709"/>
        <w:textAlignment w:val="baseline"/>
        <w:rPr>
          <w:sz w:val="28"/>
          <w:szCs w:val="28"/>
        </w:rPr>
      </w:pPr>
    </w:p>
    <w:p w:rsidR="00FE2729" w:rsidRPr="00E91859" w:rsidRDefault="00FE2729" w:rsidP="00FE272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709"/>
        <w:textAlignment w:val="baseline"/>
        <w:rPr>
          <w:sz w:val="28"/>
          <w:szCs w:val="28"/>
        </w:rPr>
      </w:pPr>
    </w:p>
    <w:p w:rsidR="00FE2729" w:rsidRPr="00E91859" w:rsidRDefault="00FE2729" w:rsidP="00FE272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709"/>
        <w:textAlignment w:val="baseline"/>
        <w:rPr>
          <w:sz w:val="28"/>
          <w:szCs w:val="28"/>
        </w:rPr>
      </w:pPr>
    </w:p>
    <w:p w:rsidR="00FE2729" w:rsidRPr="00E91859" w:rsidRDefault="00FE2729" w:rsidP="00FE2729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709"/>
        <w:textAlignment w:val="baseline"/>
        <w:rPr>
          <w:sz w:val="28"/>
          <w:szCs w:val="28"/>
        </w:rPr>
      </w:pPr>
    </w:p>
    <w:p w:rsidR="00FE2729" w:rsidRPr="00E91859" w:rsidRDefault="00FE2729" w:rsidP="00FE2729">
      <w:pPr>
        <w:rPr>
          <w:rFonts w:ascii="Times New Roman" w:hAnsi="Times New Roman"/>
          <w:sz w:val="28"/>
          <w:szCs w:val="28"/>
        </w:rPr>
      </w:pPr>
    </w:p>
    <w:p w:rsidR="00E359F2" w:rsidRDefault="00E359F2"/>
    <w:sectPr w:rsidR="00E359F2" w:rsidSect="0084650E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740188"/>
    <w:lvl w:ilvl="0">
      <w:numFmt w:val="bullet"/>
      <w:lvlText w:val="*"/>
      <w:lvlJc w:val="left"/>
    </w:lvl>
  </w:abstractNum>
  <w:abstractNum w:abstractNumId="1">
    <w:nsid w:val="48580CC2"/>
    <w:multiLevelType w:val="multilevel"/>
    <w:tmpl w:val="A7D63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29"/>
    <w:rsid w:val="000C2CCA"/>
    <w:rsid w:val="002C0915"/>
    <w:rsid w:val="003445F6"/>
    <w:rsid w:val="00673FE3"/>
    <w:rsid w:val="0081362A"/>
    <w:rsid w:val="00824EDB"/>
    <w:rsid w:val="00D25747"/>
    <w:rsid w:val="00E359F2"/>
    <w:rsid w:val="00F412AC"/>
    <w:rsid w:val="00F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729"/>
  </w:style>
  <w:style w:type="paragraph" w:customStyle="1" w:styleId="Standard">
    <w:name w:val="Standard"/>
    <w:rsid w:val="00FE27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ody Text"/>
    <w:basedOn w:val="a"/>
    <w:link w:val="a5"/>
    <w:semiHidden/>
    <w:rsid w:val="00FE2729"/>
    <w:pPr>
      <w:widowControl w:val="0"/>
      <w:shd w:val="clear" w:color="auto" w:fill="FFFFFF"/>
      <w:tabs>
        <w:tab w:val="left" w:pos="888"/>
      </w:tabs>
      <w:autoSpaceDE w:val="0"/>
      <w:autoSpaceDN w:val="0"/>
      <w:adjustRightInd w:val="0"/>
      <w:spacing w:before="24" w:after="0" w:line="240" w:lineRule="auto"/>
      <w:ind w:right="6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E2729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6">
    <w:name w:val="No Spacing"/>
    <w:uiPriority w:val="1"/>
    <w:qFormat/>
    <w:rsid w:val="00FE272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9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729"/>
  </w:style>
  <w:style w:type="paragraph" w:customStyle="1" w:styleId="Standard">
    <w:name w:val="Standard"/>
    <w:rsid w:val="00FE27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ody Text"/>
    <w:basedOn w:val="a"/>
    <w:link w:val="a5"/>
    <w:semiHidden/>
    <w:rsid w:val="00FE2729"/>
    <w:pPr>
      <w:widowControl w:val="0"/>
      <w:shd w:val="clear" w:color="auto" w:fill="FFFFFF"/>
      <w:tabs>
        <w:tab w:val="left" w:pos="888"/>
      </w:tabs>
      <w:autoSpaceDE w:val="0"/>
      <w:autoSpaceDN w:val="0"/>
      <w:adjustRightInd w:val="0"/>
      <w:spacing w:before="24" w:after="0" w:line="240" w:lineRule="auto"/>
      <w:ind w:right="6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E2729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6">
    <w:name w:val="No Spacing"/>
    <w:uiPriority w:val="1"/>
    <w:qFormat/>
    <w:rsid w:val="00FE272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9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5548</Words>
  <Characters>31629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2015-12-22T11:01:00Z</cp:lastPrinted>
  <dcterms:created xsi:type="dcterms:W3CDTF">2015-12-01T04:02:00Z</dcterms:created>
  <dcterms:modified xsi:type="dcterms:W3CDTF">2015-12-22T11:17:00Z</dcterms:modified>
</cp:coreProperties>
</file>